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D6086" w14:textId="77777777" w:rsidR="001A33CE" w:rsidRPr="000B21DB" w:rsidRDefault="001A33CE" w:rsidP="001A33CE">
      <w:pPr>
        <w:jc w:val="both"/>
        <w:rPr>
          <w:rFonts w:ascii="Arial" w:hAnsi="Arial" w:cs="Arial"/>
          <w:b/>
          <w:sz w:val="22"/>
          <w:szCs w:val="22"/>
        </w:rPr>
      </w:pPr>
      <w:r w:rsidRPr="00B3099A">
        <w:rPr>
          <w:rFonts w:ascii="Calibri" w:eastAsia="Lucida Console" w:hAnsi="Calibri" w:cs="Calibri"/>
        </w:rPr>
        <w:t xml:space="preserve">(SEDUC-GO). </w:t>
      </w:r>
      <w:r w:rsidRPr="000B21DB">
        <w:rPr>
          <w:rFonts w:ascii="Arial" w:hAnsi="Arial" w:cs="Arial"/>
          <w:b/>
          <w:sz w:val="22"/>
          <w:szCs w:val="22"/>
        </w:rPr>
        <w:t>Leia a tirin</w:t>
      </w:r>
      <w:r>
        <w:rPr>
          <w:rFonts w:ascii="Arial" w:hAnsi="Arial" w:cs="Arial"/>
          <w:b/>
          <w:sz w:val="22"/>
          <w:szCs w:val="22"/>
        </w:rPr>
        <w:t>ha abaixo e, a seguir, responda</w:t>
      </w:r>
      <w:r w:rsidRPr="000B21DB">
        <w:rPr>
          <w:rFonts w:ascii="Arial" w:hAnsi="Arial" w:cs="Arial"/>
          <w:b/>
          <w:sz w:val="22"/>
          <w:szCs w:val="22"/>
        </w:rPr>
        <w:t xml:space="preserve">. </w:t>
      </w:r>
    </w:p>
    <w:p w14:paraId="66FCC2D4" w14:textId="340B331E" w:rsidR="001A33CE" w:rsidRDefault="007C2ACE" w:rsidP="001A33CE">
      <w:pPr>
        <w:jc w:val="center"/>
        <w:rPr>
          <w:rFonts w:ascii="Arial" w:hAnsi="Arial" w:cs="Arial"/>
          <w:sz w:val="22"/>
          <w:szCs w:val="22"/>
        </w:rPr>
      </w:pPr>
      <w:r w:rsidRPr="00A574EE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0B51CFE7" wp14:editId="61C3EA95">
            <wp:extent cx="3116580" cy="92202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6580" cy="922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B2A2B" w14:textId="77777777" w:rsidR="001A33CE" w:rsidRPr="00A574EE" w:rsidRDefault="001A33CE" w:rsidP="001A33CE">
      <w:pPr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Copryht©1999. Maurício de Sousa produções Ltda. Todos direitos reservados.</w:t>
      </w:r>
    </w:p>
    <w:p w14:paraId="521D5D5B" w14:textId="77777777" w:rsidR="001A33CE" w:rsidRDefault="001A33CE" w:rsidP="001A33CE">
      <w:pPr>
        <w:ind w:left="142"/>
        <w:jc w:val="both"/>
        <w:rPr>
          <w:rFonts w:ascii="Arial" w:hAnsi="Arial" w:cs="Arial"/>
          <w:sz w:val="22"/>
          <w:szCs w:val="22"/>
        </w:rPr>
      </w:pPr>
    </w:p>
    <w:p w14:paraId="4B934C91" w14:textId="77777777" w:rsidR="001A33CE" w:rsidRDefault="001A33CE" w:rsidP="001A33CE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 ponto de interrogação presente na fala de um dos porquinhos sugere</w:t>
      </w:r>
    </w:p>
    <w:p w14:paraId="6CED2EB7" w14:textId="77777777" w:rsidR="001A33CE" w:rsidRPr="00874DB7" w:rsidRDefault="001A33CE" w:rsidP="001A33CE">
      <w:pPr>
        <w:ind w:left="142"/>
        <w:jc w:val="both"/>
        <w:rPr>
          <w:rFonts w:ascii="Arial" w:hAnsi="Arial" w:cs="Arial"/>
          <w:color w:val="FF0000"/>
          <w:sz w:val="22"/>
          <w:szCs w:val="22"/>
        </w:rPr>
      </w:pPr>
      <w:r w:rsidRPr="00874DB7">
        <w:rPr>
          <w:rFonts w:ascii="Arial" w:hAnsi="Arial" w:cs="Arial"/>
          <w:color w:val="FF0000"/>
          <w:sz w:val="22"/>
          <w:szCs w:val="22"/>
        </w:rPr>
        <w:t>(A) certeza</w:t>
      </w:r>
    </w:p>
    <w:p w14:paraId="62260CBA" w14:textId="77777777" w:rsidR="001A33CE" w:rsidRDefault="001A33CE" w:rsidP="001A33CE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(B) dúvida</w:t>
      </w:r>
    </w:p>
    <w:p w14:paraId="68C32B49" w14:textId="77777777" w:rsidR="001A33CE" w:rsidRDefault="001A33CE" w:rsidP="001A33CE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(C) admiração</w:t>
      </w:r>
    </w:p>
    <w:p w14:paraId="2260890E" w14:textId="77777777" w:rsidR="001A33CE" w:rsidRDefault="001A33CE" w:rsidP="001A33CE">
      <w:pPr>
        <w:ind w:left="14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(D) ordem</w:t>
      </w:r>
    </w:p>
    <w:p w14:paraId="6C76A963" w14:textId="77777777" w:rsidR="00857760" w:rsidRDefault="00857760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1F4D29DC" w14:textId="77777777" w:rsidR="008359B5" w:rsidRDefault="008359B5" w:rsidP="00F44240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6E4BB02A" w14:textId="77777777" w:rsidR="007D3240" w:rsidRPr="007D3240" w:rsidRDefault="001A33CE" w:rsidP="007D3240">
      <w:pPr>
        <w:pStyle w:val="Default"/>
        <w:jc w:val="both"/>
        <w:rPr>
          <w:rFonts w:ascii="Arial" w:hAnsi="Arial" w:cs="Arial"/>
        </w:rPr>
      </w:pPr>
      <w:r w:rsidRPr="007D3240">
        <w:rPr>
          <w:rFonts w:ascii="Arial" w:eastAsia="Lucida Console" w:hAnsi="Arial" w:cs="Arial"/>
          <w:lang w:val="en-US"/>
        </w:rPr>
        <w:t xml:space="preserve">(SEDUC-GO). </w:t>
      </w:r>
      <w:r w:rsidR="007D3240" w:rsidRPr="007D3240">
        <w:rPr>
          <w:rFonts w:ascii="Arial" w:hAnsi="Arial" w:cs="Arial"/>
          <w:b/>
          <w:bCs/>
        </w:rPr>
        <w:t xml:space="preserve">Leia o texto abaixo e responda. </w:t>
      </w:r>
    </w:p>
    <w:p w14:paraId="68B233E4" w14:textId="77777777" w:rsidR="007D3240" w:rsidRPr="007D3240" w:rsidRDefault="007D3240" w:rsidP="007D3240">
      <w:pPr>
        <w:pStyle w:val="Default"/>
        <w:jc w:val="center"/>
        <w:rPr>
          <w:rFonts w:ascii="Arial" w:hAnsi="Arial" w:cs="Arial"/>
        </w:rPr>
      </w:pPr>
      <w:r w:rsidRPr="007D3240">
        <w:rPr>
          <w:rFonts w:ascii="Arial" w:hAnsi="Arial" w:cs="Arial"/>
          <w:b/>
          <w:bCs/>
        </w:rPr>
        <w:t>Sapo-cururu</w:t>
      </w:r>
    </w:p>
    <w:p w14:paraId="177D9CC1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Sapo-cururu </w:t>
      </w:r>
    </w:p>
    <w:p w14:paraId="48F3534E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Da beira do rio, </w:t>
      </w:r>
    </w:p>
    <w:p w14:paraId="39CFC435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Quando o sapo canta, ó maninha </w:t>
      </w:r>
    </w:p>
    <w:p w14:paraId="72A6FC2B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Diz que está com frio. </w:t>
      </w:r>
    </w:p>
    <w:p w14:paraId="0B24F270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A mulher do sapo </w:t>
      </w:r>
    </w:p>
    <w:p w14:paraId="23756D0F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Deve estar lá dentro, </w:t>
      </w:r>
    </w:p>
    <w:p w14:paraId="6AE59F08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Fazendo rendinha, ó maninha </w:t>
      </w:r>
    </w:p>
    <w:p w14:paraId="0612D3CC" w14:textId="77777777" w:rsidR="007D3240" w:rsidRPr="007D3240" w:rsidRDefault="007D3240" w:rsidP="007D3240">
      <w:pPr>
        <w:pStyle w:val="Default"/>
        <w:ind w:left="284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Pro seu casamento. </w:t>
      </w:r>
    </w:p>
    <w:p w14:paraId="1B53DD27" w14:textId="77777777" w:rsidR="007D3240" w:rsidRPr="007D3240" w:rsidRDefault="007D3240" w:rsidP="007D3240">
      <w:pPr>
        <w:pStyle w:val="Default"/>
        <w:jc w:val="right"/>
        <w:rPr>
          <w:rFonts w:ascii="Arial" w:hAnsi="Arial" w:cs="Arial"/>
          <w:sz w:val="14"/>
          <w:szCs w:val="14"/>
        </w:rPr>
      </w:pPr>
      <w:r w:rsidRPr="007D3240">
        <w:rPr>
          <w:rFonts w:ascii="Arial" w:hAnsi="Arial" w:cs="Arial"/>
          <w:sz w:val="14"/>
          <w:szCs w:val="14"/>
        </w:rPr>
        <w:t xml:space="preserve">Cantiga do folclore brasileiro. Disponível em: www.qdivertido.com.br/vercantiga.php?codigo. Acesso em 30/04/12 </w:t>
      </w:r>
    </w:p>
    <w:p w14:paraId="7B57E2CD" w14:textId="77777777" w:rsidR="007D3240" w:rsidRPr="007D3240" w:rsidRDefault="007D3240" w:rsidP="007D3240">
      <w:pPr>
        <w:pStyle w:val="Default"/>
        <w:jc w:val="both"/>
        <w:rPr>
          <w:rFonts w:ascii="Arial" w:hAnsi="Arial" w:cs="Arial"/>
          <w:b/>
          <w:bCs/>
        </w:rPr>
      </w:pPr>
    </w:p>
    <w:p w14:paraId="75A4D72B" w14:textId="77777777" w:rsidR="007D3240" w:rsidRPr="007D3240" w:rsidRDefault="007D3240" w:rsidP="007D3240">
      <w:pPr>
        <w:pStyle w:val="Default"/>
        <w:jc w:val="both"/>
        <w:rPr>
          <w:rFonts w:ascii="Arial" w:hAnsi="Arial" w:cs="Arial"/>
        </w:rPr>
      </w:pPr>
      <w:r w:rsidRPr="007D3240">
        <w:rPr>
          <w:rFonts w:ascii="Arial" w:hAnsi="Arial" w:cs="Arial"/>
          <w:b/>
          <w:bCs/>
        </w:rPr>
        <w:t xml:space="preserve">O verso da cantiga que dá ideia de lugar é </w:t>
      </w:r>
    </w:p>
    <w:p w14:paraId="4FDF80D6" w14:textId="77777777" w:rsidR="007D3240" w:rsidRPr="007D3240" w:rsidRDefault="007D3240" w:rsidP="007D3240">
      <w:pPr>
        <w:pStyle w:val="Default"/>
        <w:spacing w:line="360" w:lineRule="auto"/>
        <w:ind w:left="142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(A) “Quando o sapo canta,...” </w:t>
      </w:r>
    </w:p>
    <w:p w14:paraId="4C5E6117" w14:textId="77777777" w:rsidR="007D3240" w:rsidRPr="007D3240" w:rsidRDefault="007D3240" w:rsidP="007D3240">
      <w:pPr>
        <w:pStyle w:val="Default"/>
        <w:spacing w:line="360" w:lineRule="auto"/>
        <w:ind w:left="142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 xml:space="preserve">(B) “Diz que está com frio.” </w:t>
      </w:r>
    </w:p>
    <w:p w14:paraId="5BBF96E8" w14:textId="77777777" w:rsidR="007D3240" w:rsidRPr="007D3240" w:rsidRDefault="007D3240" w:rsidP="007D3240">
      <w:pPr>
        <w:pStyle w:val="Default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7D3240">
        <w:rPr>
          <w:rFonts w:ascii="Arial" w:hAnsi="Arial" w:cs="Arial"/>
          <w:bCs/>
          <w:color w:val="FF0000"/>
        </w:rPr>
        <w:t xml:space="preserve">(C) “Deve estar lá dentro,...” </w:t>
      </w:r>
    </w:p>
    <w:p w14:paraId="600D1D2B" w14:textId="77777777" w:rsidR="007D3240" w:rsidRPr="007D3240" w:rsidRDefault="007D3240" w:rsidP="007D3240">
      <w:pPr>
        <w:spacing w:line="360" w:lineRule="auto"/>
        <w:ind w:left="142"/>
        <w:jc w:val="both"/>
        <w:rPr>
          <w:rFonts w:ascii="Arial" w:hAnsi="Arial" w:cs="Arial"/>
        </w:rPr>
      </w:pPr>
      <w:r w:rsidRPr="007D3240">
        <w:rPr>
          <w:rFonts w:ascii="Arial" w:hAnsi="Arial" w:cs="Arial"/>
        </w:rPr>
        <w:t>(D) “Pro seu casamento.”</w:t>
      </w:r>
    </w:p>
    <w:p w14:paraId="7224E11F" w14:textId="77777777" w:rsidR="001A33CE" w:rsidRPr="001A33CE" w:rsidRDefault="001A33CE" w:rsidP="001A33CE">
      <w:pPr>
        <w:autoSpaceDE w:val="0"/>
        <w:autoSpaceDN w:val="0"/>
        <w:adjustRightInd w:val="0"/>
        <w:jc w:val="both"/>
        <w:rPr>
          <w:rFonts w:ascii="Calibri" w:eastAsia="Lucida Console" w:hAnsi="Calibri" w:cs="Calibri"/>
          <w:lang w:val="en-US"/>
        </w:rPr>
      </w:pPr>
    </w:p>
    <w:p w14:paraId="0BDD4EB0" w14:textId="77777777" w:rsidR="008359B5" w:rsidRPr="001A33CE" w:rsidRDefault="008359B5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1A33CE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4420631F" w14:textId="77777777" w:rsidR="00701D09" w:rsidRDefault="001A33CE" w:rsidP="00701D0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191919"/>
        </w:rPr>
      </w:pPr>
      <w:r w:rsidRPr="001A33CE">
        <w:rPr>
          <w:rFonts w:ascii="Calibri" w:eastAsia="Lucida Console" w:hAnsi="Calibri" w:cs="Calibri"/>
          <w:lang w:val="en-US"/>
        </w:rPr>
        <w:t xml:space="preserve">(SEDUC-GO). </w:t>
      </w:r>
      <w:r w:rsidR="00701D09" w:rsidRPr="00AC4109">
        <w:rPr>
          <w:rFonts w:ascii="Arial" w:hAnsi="Arial" w:cs="Arial"/>
          <w:b/>
          <w:bCs/>
          <w:color w:val="191919"/>
        </w:rPr>
        <w:t>Leia o poema “História pra boi casar” e</w:t>
      </w:r>
      <w:r w:rsidR="00701D09">
        <w:rPr>
          <w:rFonts w:ascii="Arial" w:hAnsi="Arial" w:cs="Arial"/>
          <w:b/>
          <w:bCs/>
          <w:color w:val="191919"/>
        </w:rPr>
        <w:t xml:space="preserve"> </w:t>
      </w:r>
      <w:r w:rsidR="00701D09" w:rsidRPr="00AC4109">
        <w:rPr>
          <w:rFonts w:ascii="Arial" w:hAnsi="Arial" w:cs="Arial"/>
          <w:b/>
          <w:bCs/>
          <w:color w:val="191919"/>
        </w:rPr>
        <w:t>assinale a alternativa correta:</w:t>
      </w:r>
    </w:p>
    <w:p w14:paraId="2987640B" w14:textId="77777777" w:rsidR="00701D09" w:rsidRPr="00AC4109" w:rsidRDefault="00701D09" w:rsidP="00701D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191919"/>
        </w:rPr>
      </w:pPr>
    </w:p>
    <w:p w14:paraId="4A15D449" w14:textId="77777777" w:rsidR="00701D09" w:rsidRPr="00AC4109" w:rsidRDefault="00701D09" w:rsidP="00701D09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191919"/>
        </w:rPr>
      </w:pPr>
      <w:r w:rsidRPr="00AC4109">
        <w:rPr>
          <w:rFonts w:ascii="Arial" w:hAnsi="Arial" w:cs="Arial"/>
          <w:i/>
          <w:iCs/>
          <w:color w:val="191919"/>
        </w:rPr>
        <w:t>Boi, boi, boi, boi da cara amarela</w:t>
      </w:r>
    </w:p>
    <w:p w14:paraId="427DC9A3" w14:textId="77777777" w:rsidR="00701D09" w:rsidRPr="00AC4109" w:rsidRDefault="00701D09" w:rsidP="00701D09">
      <w:pPr>
        <w:autoSpaceDE w:val="0"/>
        <w:autoSpaceDN w:val="0"/>
        <w:adjustRightInd w:val="0"/>
        <w:jc w:val="center"/>
      </w:pPr>
      <w:r w:rsidRPr="00AC4109">
        <w:rPr>
          <w:rFonts w:ascii="Arial" w:hAnsi="Arial" w:cs="Arial"/>
          <w:i/>
          <w:iCs/>
          <w:color w:val="191919"/>
        </w:rPr>
        <w:t>que fugiu pra casar com a vaca,</w:t>
      </w:r>
    </w:p>
    <w:p w14:paraId="6EAD593D" w14:textId="77777777" w:rsidR="00701D09" w:rsidRDefault="00701D09" w:rsidP="00701D09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191919"/>
        </w:rPr>
      </w:pPr>
      <w:r w:rsidRPr="00AC4109">
        <w:rPr>
          <w:rFonts w:ascii="Arial" w:hAnsi="Arial" w:cs="Arial"/>
          <w:i/>
          <w:iCs/>
          <w:color w:val="191919"/>
        </w:rPr>
        <w:t>aquela que pulou a janela.</w:t>
      </w:r>
    </w:p>
    <w:p w14:paraId="0B457000" w14:textId="77777777" w:rsidR="00701D09" w:rsidRPr="00AC4109" w:rsidRDefault="00701D09" w:rsidP="00701D09">
      <w:pPr>
        <w:autoSpaceDE w:val="0"/>
        <w:autoSpaceDN w:val="0"/>
        <w:adjustRightInd w:val="0"/>
        <w:jc w:val="center"/>
      </w:pPr>
    </w:p>
    <w:p w14:paraId="01E666C7" w14:textId="77777777" w:rsidR="00701D09" w:rsidRPr="00AC4109" w:rsidRDefault="00701D09" w:rsidP="00701D09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191919"/>
        </w:rPr>
      </w:pPr>
      <w:r w:rsidRPr="00AC4109">
        <w:rPr>
          <w:rFonts w:ascii="Arial" w:hAnsi="Arial" w:cs="Arial"/>
          <w:i/>
          <w:iCs/>
          <w:color w:val="191919"/>
        </w:rPr>
        <w:t>E o casamento</w:t>
      </w:r>
    </w:p>
    <w:p w14:paraId="7F018B4C" w14:textId="77777777" w:rsidR="00701D09" w:rsidRPr="00AC4109" w:rsidRDefault="00701D09" w:rsidP="00701D09">
      <w:pPr>
        <w:autoSpaceDE w:val="0"/>
        <w:autoSpaceDN w:val="0"/>
        <w:adjustRightInd w:val="0"/>
        <w:jc w:val="center"/>
      </w:pPr>
      <w:r w:rsidRPr="00AC4109">
        <w:rPr>
          <w:rFonts w:ascii="Arial" w:hAnsi="Arial" w:cs="Arial"/>
          <w:i/>
          <w:iCs/>
          <w:color w:val="191919"/>
        </w:rPr>
        <w:t>foi um acontecimento,</w:t>
      </w:r>
    </w:p>
    <w:p w14:paraId="7949ECDA" w14:textId="77777777" w:rsidR="00701D09" w:rsidRPr="00AC4109" w:rsidRDefault="00701D09" w:rsidP="00701D09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191919"/>
        </w:rPr>
      </w:pPr>
      <w:r w:rsidRPr="00AC4109">
        <w:rPr>
          <w:rFonts w:ascii="Arial" w:hAnsi="Arial" w:cs="Arial"/>
          <w:i/>
          <w:iCs/>
          <w:color w:val="191919"/>
        </w:rPr>
        <w:t>com foto no jornal</w:t>
      </w:r>
    </w:p>
    <w:p w14:paraId="24105CE9" w14:textId="77777777" w:rsidR="00701D09" w:rsidRDefault="00701D09" w:rsidP="00701D09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191919"/>
        </w:rPr>
      </w:pPr>
      <w:r w:rsidRPr="00AC4109">
        <w:rPr>
          <w:rFonts w:ascii="Arial" w:hAnsi="Arial" w:cs="Arial"/>
          <w:i/>
          <w:iCs/>
          <w:color w:val="191919"/>
        </w:rPr>
        <w:t>pra coluna social.</w:t>
      </w:r>
    </w:p>
    <w:p w14:paraId="22C917E9" w14:textId="77777777" w:rsidR="00701D09" w:rsidRDefault="00701D09" w:rsidP="00701D09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191919"/>
        </w:rPr>
      </w:pPr>
    </w:p>
    <w:p w14:paraId="17A70124" w14:textId="77777777" w:rsidR="00701D09" w:rsidRDefault="00701D09" w:rsidP="00701D09">
      <w:pPr>
        <w:autoSpaceDE w:val="0"/>
        <w:autoSpaceDN w:val="0"/>
        <w:adjustRightInd w:val="0"/>
        <w:jc w:val="right"/>
        <w:rPr>
          <w:rFonts w:ascii="Arial" w:hAnsi="Arial" w:cs="Arial"/>
          <w:i/>
          <w:iCs/>
          <w:color w:val="191919"/>
          <w:sz w:val="16"/>
          <w:szCs w:val="16"/>
        </w:rPr>
      </w:pPr>
      <w:r>
        <w:rPr>
          <w:rFonts w:ascii="Arial" w:hAnsi="Arial" w:cs="Arial"/>
          <w:i/>
          <w:iCs/>
          <w:color w:val="191919"/>
          <w:sz w:val="16"/>
          <w:szCs w:val="16"/>
        </w:rPr>
        <w:t>Alessandra Roscoe. História pra boi casar. São Paulo:</w:t>
      </w:r>
    </w:p>
    <w:p w14:paraId="7CE37E18" w14:textId="77777777" w:rsidR="00701D09" w:rsidRDefault="00701D09" w:rsidP="00701D09">
      <w:pPr>
        <w:autoSpaceDE w:val="0"/>
        <w:autoSpaceDN w:val="0"/>
        <w:adjustRightInd w:val="0"/>
        <w:jc w:val="right"/>
        <w:rPr>
          <w:rFonts w:ascii="Arial" w:hAnsi="Arial" w:cs="Arial"/>
          <w:i/>
          <w:iCs/>
          <w:color w:val="191919"/>
          <w:sz w:val="16"/>
          <w:szCs w:val="16"/>
        </w:rPr>
      </w:pPr>
      <w:r>
        <w:rPr>
          <w:rFonts w:ascii="Arial" w:hAnsi="Arial" w:cs="Arial"/>
          <w:i/>
          <w:iCs/>
          <w:color w:val="191919"/>
          <w:sz w:val="16"/>
          <w:szCs w:val="16"/>
        </w:rPr>
        <w:t>Petrópolis, 2010.</w:t>
      </w:r>
    </w:p>
    <w:p w14:paraId="3E694B84" w14:textId="77777777" w:rsidR="00701D09" w:rsidRPr="00AC4109" w:rsidRDefault="00701D09" w:rsidP="00701D09">
      <w:pPr>
        <w:autoSpaceDE w:val="0"/>
        <w:autoSpaceDN w:val="0"/>
        <w:adjustRightInd w:val="0"/>
      </w:pPr>
      <w:r w:rsidRPr="00AC4109">
        <w:rPr>
          <w:rFonts w:ascii="Arial" w:hAnsi="Arial" w:cs="Arial"/>
          <w:color w:val="191919"/>
        </w:rPr>
        <w:t xml:space="preserve">No trecho: </w:t>
      </w:r>
    </w:p>
    <w:p w14:paraId="6882D6E6" w14:textId="77777777" w:rsidR="00701D09" w:rsidRPr="00AC4109" w:rsidRDefault="00701D09" w:rsidP="00701D09">
      <w:pPr>
        <w:autoSpaceDE w:val="0"/>
        <w:autoSpaceDN w:val="0"/>
        <w:adjustRightInd w:val="0"/>
        <w:jc w:val="both"/>
      </w:pPr>
      <w:r w:rsidRPr="00AC4109">
        <w:rPr>
          <w:rFonts w:ascii="Arial" w:hAnsi="Arial" w:cs="Arial"/>
          <w:color w:val="191919"/>
        </w:rPr>
        <w:t>“Boi, boi, boi, boi da cara amarela</w:t>
      </w:r>
      <w:r>
        <w:rPr>
          <w:rFonts w:ascii="Arial" w:hAnsi="Arial" w:cs="Arial"/>
          <w:color w:val="191919"/>
        </w:rPr>
        <w:t xml:space="preserve"> </w:t>
      </w:r>
      <w:r w:rsidRPr="00AC4109">
        <w:rPr>
          <w:rFonts w:ascii="Arial" w:hAnsi="Arial" w:cs="Arial"/>
          <w:color w:val="191919"/>
        </w:rPr>
        <w:t>que fugiu pra casar com a vaca,</w:t>
      </w:r>
      <w:r>
        <w:rPr>
          <w:rFonts w:ascii="Arial" w:hAnsi="Arial" w:cs="Arial"/>
          <w:color w:val="191919"/>
        </w:rPr>
        <w:t xml:space="preserve"> </w:t>
      </w:r>
      <w:r w:rsidRPr="00AC4109">
        <w:rPr>
          <w:rFonts w:ascii="Arial" w:hAnsi="Arial" w:cs="Arial"/>
          <w:b/>
          <w:bCs/>
          <w:color w:val="191919"/>
          <w:u w:val="single"/>
        </w:rPr>
        <w:t>aquela</w:t>
      </w:r>
      <w:r w:rsidRPr="00AC4109">
        <w:rPr>
          <w:rFonts w:ascii="Arial" w:hAnsi="Arial" w:cs="Arial"/>
          <w:b/>
          <w:bCs/>
          <w:color w:val="191919"/>
        </w:rPr>
        <w:t xml:space="preserve"> </w:t>
      </w:r>
      <w:r w:rsidRPr="00AC4109">
        <w:rPr>
          <w:rFonts w:ascii="Arial" w:hAnsi="Arial" w:cs="Arial"/>
          <w:color w:val="191919"/>
        </w:rPr>
        <w:t xml:space="preserve">que pulou a janela.”  </w:t>
      </w:r>
    </w:p>
    <w:p w14:paraId="7E7B2E7C" w14:textId="77777777" w:rsidR="00701D09" w:rsidRDefault="00701D09" w:rsidP="00701D09">
      <w:pPr>
        <w:autoSpaceDE w:val="0"/>
        <w:autoSpaceDN w:val="0"/>
        <w:adjustRightInd w:val="0"/>
        <w:jc w:val="both"/>
        <w:rPr>
          <w:rFonts w:ascii="Arial" w:hAnsi="Arial" w:cs="Arial"/>
          <w:color w:val="191919"/>
        </w:rPr>
      </w:pPr>
      <w:r w:rsidRPr="00AC4109">
        <w:rPr>
          <w:rFonts w:ascii="Arial" w:hAnsi="Arial" w:cs="Arial"/>
          <w:color w:val="191919"/>
        </w:rPr>
        <w:t>A palavra destacada refere-se</w:t>
      </w:r>
      <w:r>
        <w:rPr>
          <w:rFonts w:ascii="Arial" w:hAnsi="Arial" w:cs="Arial"/>
          <w:color w:val="191919"/>
        </w:rPr>
        <w:t xml:space="preserve">    (</w:t>
      </w:r>
      <w:r w:rsidRPr="00C4170E">
        <w:rPr>
          <w:rFonts w:ascii="Arial" w:hAnsi="Arial" w:cs="Arial"/>
          <w:color w:val="FF0000"/>
        </w:rPr>
        <w:t>RESP. C</w:t>
      </w:r>
      <w:r>
        <w:rPr>
          <w:rFonts w:ascii="Arial" w:hAnsi="Arial" w:cs="Arial"/>
          <w:color w:val="191919"/>
        </w:rPr>
        <w:t>)</w:t>
      </w:r>
    </w:p>
    <w:p w14:paraId="56B351B1" w14:textId="77777777" w:rsidR="00701D09" w:rsidRDefault="00701D09" w:rsidP="00701D09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A) (   ) ao boi..</w:t>
      </w:r>
    </w:p>
    <w:p w14:paraId="3851DCE0" w14:textId="77777777" w:rsidR="00701D09" w:rsidRDefault="00701D09" w:rsidP="00701D09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B) (   ) a janela.</w:t>
      </w:r>
    </w:p>
    <w:p w14:paraId="37935498" w14:textId="77777777" w:rsidR="00701D09" w:rsidRPr="00701D09" w:rsidRDefault="00701D09" w:rsidP="00701D09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FF0000"/>
        </w:rPr>
      </w:pPr>
      <w:r w:rsidRPr="00701D09">
        <w:rPr>
          <w:rFonts w:ascii="Arial" w:hAnsi="Arial" w:cs="Arial"/>
          <w:color w:val="FF0000"/>
        </w:rPr>
        <w:t>C) (   ) a vaca.</w:t>
      </w:r>
    </w:p>
    <w:p w14:paraId="2A210F2E" w14:textId="77777777" w:rsidR="00701D09" w:rsidRDefault="00701D09" w:rsidP="00701D09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191919"/>
        </w:rPr>
      </w:pPr>
      <w:r>
        <w:rPr>
          <w:rFonts w:ascii="Arial" w:hAnsi="Arial" w:cs="Arial"/>
          <w:color w:val="191919"/>
        </w:rPr>
        <w:t>D) (   ) a coluna social.</w:t>
      </w:r>
    </w:p>
    <w:p w14:paraId="515027E2" w14:textId="77777777" w:rsidR="00701D09" w:rsidRDefault="00701D09" w:rsidP="00701D09">
      <w:pPr>
        <w:autoSpaceDE w:val="0"/>
        <w:autoSpaceDN w:val="0"/>
        <w:adjustRightInd w:val="0"/>
        <w:spacing w:line="360" w:lineRule="auto"/>
        <w:ind w:left="142"/>
        <w:jc w:val="both"/>
        <w:rPr>
          <w:rFonts w:ascii="Arial" w:hAnsi="Arial" w:cs="Arial"/>
          <w:color w:val="191919"/>
        </w:rPr>
      </w:pPr>
    </w:p>
    <w:p w14:paraId="0B16F095" w14:textId="77777777" w:rsidR="008359B5" w:rsidRPr="001A33CE" w:rsidRDefault="008359B5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1A33CE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0A1831B0" w14:textId="77777777" w:rsidR="00213F4D" w:rsidRPr="009B6EE7" w:rsidRDefault="001A33CE" w:rsidP="00213F4D">
      <w:pPr>
        <w:pStyle w:val="NormalWeb"/>
        <w:shd w:val="clear" w:color="auto" w:fill="FFFFFF"/>
        <w:spacing w:before="0" w:after="0"/>
        <w:jc w:val="both"/>
        <w:rPr>
          <w:rFonts w:ascii="Arial" w:hAnsi="Arial" w:cs="Arial"/>
          <w:b/>
          <w:bCs/>
          <w:color w:val="000000"/>
        </w:rPr>
      </w:pPr>
      <w:r w:rsidRPr="001A33CE">
        <w:rPr>
          <w:rFonts w:ascii="Calibri" w:eastAsia="Lucida Console" w:hAnsi="Calibri" w:cs="Calibri"/>
          <w:lang w:val="en-US"/>
        </w:rPr>
        <w:t xml:space="preserve">(SEDUC-GO). </w:t>
      </w:r>
      <w:r w:rsidR="00213F4D" w:rsidRPr="009B6EE7">
        <w:rPr>
          <w:rFonts w:ascii="Arial" w:hAnsi="Arial" w:cs="Arial"/>
          <w:b/>
          <w:bCs/>
          <w:color w:val="000000"/>
        </w:rPr>
        <w:t>Leia o texto aba</w:t>
      </w:r>
      <w:r w:rsidR="00213F4D">
        <w:rPr>
          <w:rFonts w:ascii="Arial" w:hAnsi="Arial" w:cs="Arial"/>
          <w:b/>
          <w:bCs/>
          <w:color w:val="000000"/>
        </w:rPr>
        <w:t>ixo e, a seguir, responda.</w:t>
      </w:r>
    </w:p>
    <w:p w14:paraId="5D36F132" w14:textId="77777777" w:rsidR="00213F4D" w:rsidRPr="009B6EE7" w:rsidRDefault="00213F4D" w:rsidP="00213F4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12"/>
          <w:szCs w:val="12"/>
        </w:rPr>
      </w:pPr>
    </w:p>
    <w:p w14:paraId="1FCFF737" w14:textId="77777777" w:rsidR="00213F4D" w:rsidRPr="009B6EE7" w:rsidRDefault="00213F4D" w:rsidP="00213F4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9B6EE7">
        <w:rPr>
          <w:rFonts w:ascii="Arial" w:hAnsi="Arial" w:cs="Arial"/>
          <w:b/>
          <w:bCs/>
          <w:color w:val="000000"/>
        </w:rPr>
        <w:t>Cantiga</w:t>
      </w:r>
    </w:p>
    <w:p w14:paraId="084BA99D" w14:textId="77777777" w:rsidR="00213F4D" w:rsidRPr="009B6EE7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  <w:sz w:val="16"/>
          <w:szCs w:val="16"/>
        </w:rPr>
      </w:pPr>
    </w:p>
    <w:p w14:paraId="59B69B17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Que bela, a Isabela!</w:t>
      </w:r>
    </w:p>
    <w:p w14:paraId="4D689DE4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</w:p>
    <w:p w14:paraId="417E1A2E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 xml:space="preserve">O sol, todo dia, </w:t>
      </w:r>
    </w:p>
    <w:p w14:paraId="1DBF3533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Acorda com ela.</w:t>
      </w:r>
    </w:p>
    <w:p w14:paraId="4B689AE0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</w:p>
    <w:p w14:paraId="070A69CE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A lua, toda noite,</w:t>
      </w:r>
    </w:p>
    <w:p w14:paraId="3589C2ED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Vai dormir com ela.</w:t>
      </w:r>
    </w:p>
    <w:p w14:paraId="0107D5B1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</w:p>
    <w:p w14:paraId="249DA7BE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Que bela, a Isabela!</w:t>
      </w:r>
    </w:p>
    <w:p w14:paraId="4F38DF98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Quando ela fala,</w:t>
      </w:r>
    </w:p>
    <w:p w14:paraId="53E698B5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Cantam os passarinhos.</w:t>
      </w:r>
    </w:p>
    <w:p w14:paraId="507D28AD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</w:p>
    <w:p w14:paraId="6C8E5547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Quando ela cala,</w:t>
      </w:r>
    </w:p>
    <w:p w14:paraId="2B6A7C3B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Voltam para os ninhos.</w:t>
      </w:r>
    </w:p>
    <w:p w14:paraId="2F2CAB97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</w:rPr>
      </w:pPr>
    </w:p>
    <w:p w14:paraId="5FBF969F" w14:textId="77777777" w:rsidR="00213F4D" w:rsidRPr="009B6EE7" w:rsidRDefault="00213F4D" w:rsidP="00213F4D">
      <w:pPr>
        <w:pStyle w:val="NormalWeb"/>
        <w:shd w:val="clear" w:color="auto" w:fill="FFFFFF"/>
        <w:spacing w:before="0" w:after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Para a Isabela Malta Cardoso Ferro</w:t>
      </w:r>
    </w:p>
    <w:p w14:paraId="540238A3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Que Bela, a Isabela!</w:t>
      </w:r>
    </w:p>
    <w:p w14:paraId="7443AE1D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</w:p>
    <w:p w14:paraId="637B73C3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Que anjo não gostaria</w:t>
      </w:r>
    </w:p>
    <w:p w14:paraId="1214E8F8" w14:textId="77777777" w:rsidR="00213F4D" w:rsidRPr="009B6EE7" w:rsidRDefault="00213F4D" w:rsidP="00213F4D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>De ser igual a ela?</w:t>
      </w:r>
    </w:p>
    <w:p w14:paraId="473A1F80" w14:textId="77777777" w:rsidR="00213F4D" w:rsidRPr="009B6EE7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</w:p>
    <w:p w14:paraId="1BD74E30" w14:textId="77777777" w:rsidR="00213F4D" w:rsidRPr="009B6EE7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9B6EE7">
        <w:rPr>
          <w:rFonts w:ascii="Arial" w:hAnsi="Arial" w:cs="Arial"/>
          <w:b/>
          <w:bCs/>
          <w:color w:val="000000"/>
        </w:rPr>
        <w:t>Nesse poema, quem é ela?</w:t>
      </w:r>
    </w:p>
    <w:p w14:paraId="2DDF555D" w14:textId="7808D9EC" w:rsidR="00213F4D" w:rsidRPr="009B6EE7" w:rsidRDefault="00213F4D" w:rsidP="00213F4D">
      <w:pPr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  <w:r w:rsidRPr="009B6EE7">
        <w:rPr>
          <w:rFonts w:ascii="Arial" w:hAnsi="Arial" w:cs="Arial"/>
          <w:color w:val="000000"/>
        </w:rPr>
        <w:t>(A)</w:t>
      </w:r>
      <w:r>
        <w:rPr>
          <w:rFonts w:ascii="Arial" w:hAnsi="Arial" w:cs="Arial"/>
          <w:color w:val="000000"/>
        </w:rPr>
        <w:t xml:space="preserve">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 w:rsidRPr="009B6EE7">
        <w:rPr>
          <w:rFonts w:ascii="Arial" w:hAnsi="Arial" w:cs="Arial"/>
          <w:color w:val="000000"/>
        </w:rPr>
        <w:t xml:space="preserve"> A lua. </w:t>
      </w:r>
    </w:p>
    <w:p w14:paraId="6BDAA706" w14:textId="320E61D3" w:rsidR="00213F4D" w:rsidRPr="009B6EE7" w:rsidRDefault="00213F4D" w:rsidP="00213F4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(B) </w:t>
      </w:r>
      <m:oMath>
        <m:r>
          <w:rPr>
            <w:rFonts w:ascii="Cambria Math" w:hAnsi="Cambria Math" w:cs="Arial"/>
            <w:sz w:val="32"/>
            <w:szCs w:val="32"/>
          </w:rPr>
          <m:t>□</m:t>
        </m:r>
      </m:oMath>
      <w:r>
        <w:rPr>
          <w:rFonts w:ascii="Arial" w:hAnsi="Arial" w:cs="Arial"/>
          <w:bCs/>
          <w:sz w:val="32"/>
          <w:szCs w:val="32"/>
        </w:rPr>
        <w:t xml:space="preserve"> </w:t>
      </w:r>
      <w:r w:rsidRPr="009B6EE7">
        <w:rPr>
          <w:rFonts w:ascii="Arial" w:hAnsi="Arial" w:cs="Arial"/>
          <w:color w:val="000000"/>
        </w:rPr>
        <w:t>A Bela.</w:t>
      </w:r>
    </w:p>
    <w:p w14:paraId="3E469401" w14:textId="1E452362" w:rsidR="00213F4D" w:rsidRPr="009B6EE7" w:rsidRDefault="00213F4D" w:rsidP="00213F4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000000"/>
        </w:rPr>
      </w:pPr>
      <w:r w:rsidRPr="009B6EE7">
        <w:rPr>
          <w:rFonts w:ascii="Arial" w:hAnsi="Arial" w:cs="Arial"/>
          <w:color w:val="000000"/>
        </w:rPr>
        <w:t xml:space="preserve">(C) </w:t>
      </w:r>
      <m:oMath>
        <m:box>
          <m:boxPr>
            <m:noBreak m:val="0"/>
            <m:ctrlPr>
              <w:rPr>
                <w:rFonts w:ascii="Cambria Math" w:hAnsi="Cambria Math" w:cs="Arial"/>
                <w:bCs/>
                <w:i/>
                <w:sz w:val="32"/>
                <w:szCs w:val="32"/>
              </w:rPr>
            </m:ctrlPr>
          </m:boxPr>
          <m:e>
            <m:r>
              <w:rPr>
                <w:rFonts w:ascii="Cambria Math" w:hAnsi="Cambria Math" w:cs="Arial"/>
                <w:sz w:val="32"/>
                <w:szCs w:val="32"/>
              </w:rPr>
              <m:t>□</m:t>
            </m:r>
            <m:ctrlPr>
              <w:rPr>
                <w:rFonts w:ascii="Cambria Math" w:hAnsi="Cambria Math" w:cs="Arial"/>
                <w:i/>
                <w:color w:val="000000"/>
              </w:rPr>
            </m:ctrlPr>
          </m:e>
        </m:box>
      </m:oMath>
      <w:r>
        <w:rPr>
          <w:rFonts w:ascii="Arial" w:hAnsi="Arial" w:cs="Arial"/>
          <w:color w:val="000000"/>
        </w:rPr>
        <w:t xml:space="preserve"> </w:t>
      </w:r>
      <w:r w:rsidRPr="009B6EE7">
        <w:rPr>
          <w:rFonts w:ascii="Arial" w:hAnsi="Arial" w:cs="Arial"/>
          <w:color w:val="000000"/>
        </w:rPr>
        <w:t>A noite.</w:t>
      </w:r>
    </w:p>
    <w:p w14:paraId="34A8C9E6" w14:textId="096980EF" w:rsidR="00213F4D" w:rsidRPr="0054040C" w:rsidRDefault="00213F4D" w:rsidP="00213F4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FF0000"/>
        </w:rPr>
      </w:pPr>
      <w:r w:rsidRPr="0054040C">
        <w:rPr>
          <w:rFonts w:ascii="Arial" w:hAnsi="Arial" w:cs="Arial"/>
          <w:bCs/>
          <w:color w:val="FF0000"/>
        </w:rPr>
        <w:t xml:space="preserve">(D) </w:t>
      </w:r>
      <m:oMath>
        <m:r>
          <w:rPr>
            <w:rFonts w:ascii="Cambria Math" w:hAnsi="Cambria Math" w:cs="Arial"/>
            <w:color w:val="FF0000"/>
            <w:sz w:val="32"/>
            <w:szCs w:val="32"/>
          </w:rPr>
          <m:t>□</m:t>
        </m:r>
      </m:oMath>
      <w:r w:rsidRPr="0054040C">
        <w:rPr>
          <w:rFonts w:ascii="Arial" w:hAnsi="Arial" w:cs="Arial"/>
          <w:bCs/>
          <w:color w:val="FF0000"/>
          <w:sz w:val="32"/>
          <w:szCs w:val="32"/>
        </w:rPr>
        <w:t xml:space="preserve"> </w:t>
      </w:r>
      <w:r w:rsidRPr="0054040C">
        <w:rPr>
          <w:rFonts w:ascii="Arial" w:hAnsi="Arial" w:cs="Arial"/>
          <w:bCs/>
          <w:color w:val="FF0000"/>
        </w:rPr>
        <w:t xml:space="preserve">A Isabela. </w:t>
      </w:r>
    </w:p>
    <w:p w14:paraId="4A5646BC" w14:textId="77777777" w:rsidR="008359B5" w:rsidRPr="00213F4D" w:rsidRDefault="008359B5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AE46D64" w14:textId="77777777" w:rsidR="008359B5" w:rsidRPr="00213F4D" w:rsidRDefault="008359B5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213F4D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58458006" w14:textId="77777777" w:rsidR="00023991" w:rsidRDefault="00023991" w:rsidP="00023991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</w:rPr>
      </w:pPr>
      <w:r w:rsidRPr="00181E83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 xml:space="preserve">SAEMI </w:t>
      </w:r>
      <w:r w:rsidRPr="00181E83">
        <w:rPr>
          <w:rFonts w:ascii="Arial" w:hAnsi="Arial" w:cs="Arial"/>
          <w:bCs/>
        </w:rPr>
        <w:t xml:space="preserve">- PE).  </w:t>
      </w:r>
      <w:r>
        <w:rPr>
          <w:rFonts w:ascii="Arial" w:hAnsi="Arial" w:cs="Arial"/>
          <w:b/>
          <w:bCs/>
          <w:color w:val="231F20"/>
        </w:rPr>
        <w:t>Leia o texto abaixo.</w:t>
      </w:r>
    </w:p>
    <w:p w14:paraId="7D4D5931" w14:textId="77777777" w:rsidR="00023991" w:rsidRPr="00604EA0" w:rsidRDefault="00023991" w:rsidP="00023991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1B63A60A" w14:textId="77777777" w:rsidR="00023991" w:rsidRDefault="00023991" w:rsidP="00023991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604EA0">
        <w:rPr>
          <w:rFonts w:ascii="Arial" w:hAnsi="Arial" w:cs="Arial"/>
          <w:b/>
          <w:bCs/>
          <w:color w:val="231F20"/>
        </w:rPr>
        <w:t>Como surgiram os museus</w:t>
      </w:r>
    </w:p>
    <w:p w14:paraId="58E57D36" w14:textId="77777777" w:rsidR="00023991" w:rsidRPr="00604EA0" w:rsidRDefault="00023991" w:rsidP="00023991">
      <w:pPr>
        <w:autoSpaceDE w:val="0"/>
        <w:autoSpaceDN w:val="0"/>
        <w:adjustRightInd w:val="0"/>
        <w:jc w:val="both"/>
        <w:rPr>
          <w:sz w:val="12"/>
          <w:szCs w:val="12"/>
        </w:rPr>
      </w:pPr>
    </w:p>
    <w:p w14:paraId="77016791" w14:textId="77777777" w:rsidR="00023991" w:rsidRDefault="00023991" w:rsidP="00023991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604EA0">
        <w:rPr>
          <w:rFonts w:ascii="Arial" w:hAnsi="Arial" w:cs="Arial"/>
          <w:color w:val="231F20"/>
        </w:rPr>
        <w:lastRenderedPageBreak/>
        <w:t>Desde a Antiguidade, havia o hábito de se formar coleções de arte, que eram, de tempos em</w:t>
      </w:r>
      <w:r>
        <w:rPr>
          <w:rFonts w:ascii="Arial" w:hAnsi="Arial" w:cs="Arial"/>
          <w:color w:val="231F20"/>
        </w:rPr>
        <w:t xml:space="preserve"> </w:t>
      </w:r>
      <w:r w:rsidRPr="00604EA0">
        <w:rPr>
          <w:rFonts w:ascii="Arial" w:hAnsi="Arial" w:cs="Arial"/>
          <w:color w:val="231F20"/>
        </w:rPr>
        <w:t>tempos, abertas para visitação das pessoas.</w:t>
      </w:r>
    </w:p>
    <w:p w14:paraId="0BEF158C" w14:textId="77777777" w:rsidR="00023991" w:rsidRPr="00604EA0" w:rsidRDefault="00023991" w:rsidP="00023991">
      <w:pPr>
        <w:autoSpaceDE w:val="0"/>
        <w:autoSpaceDN w:val="0"/>
        <w:adjustRightInd w:val="0"/>
        <w:ind w:firstLine="567"/>
        <w:jc w:val="both"/>
      </w:pPr>
      <w:r w:rsidRPr="00604EA0">
        <w:rPr>
          <w:rFonts w:ascii="Arial" w:hAnsi="Arial" w:cs="Arial"/>
          <w:color w:val="231F20"/>
        </w:rPr>
        <w:t>Na Grécia Antiga, os templos dedicados às musas eram chamados “museus”. Segundo a</w:t>
      </w:r>
      <w:r>
        <w:rPr>
          <w:rFonts w:ascii="Arial" w:hAnsi="Arial" w:cs="Arial"/>
          <w:color w:val="231F20"/>
        </w:rPr>
        <w:t xml:space="preserve"> </w:t>
      </w:r>
      <w:r w:rsidRPr="00604EA0">
        <w:rPr>
          <w:rFonts w:ascii="Arial" w:hAnsi="Arial" w:cs="Arial"/>
          <w:color w:val="231F20"/>
        </w:rPr>
        <w:t>mitologia grega, musa era o nome dado a cada uma das nove deusas que protegiam as artes. Foi</w:t>
      </w:r>
      <w:r>
        <w:rPr>
          <w:rFonts w:ascii="Arial" w:hAnsi="Arial" w:cs="Arial"/>
          <w:color w:val="231F20"/>
        </w:rPr>
        <w:t xml:space="preserve"> </w:t>
      </w:r>
      <w:r w:rsidRPr="00604EA0">
        <w:rPr>
          <w:rFonts w:ascii="Arial" w:hAnsi="Arial" w:cs="Arial"/>
          <w:color w:val="231F20"/>
        </w:rPr>
        <w:t>por isso que a palavra “museu” passou a ser usada para batizar os lugares onde obras de arte</w:t>
      </w:r>
      <w:r>
        <w:rPr>
          <w:rFonts w:ascii="Arial" w:hAnsi="Arial" w:cs="Arial"/>
          <w:color w:val="231F20"/>
        </w:rPr>
        <w:t xml:space="preserve"> </w:t>
      </w:r>
      <w:r w:rsidRPr="00604EA0">
        <w:rPr>
          <w:rFonts w:ascii="Arial" w:hAnsi="Arial" w:cs="Arial"/>
          <w:color w:val="231F20"/>
        </w:rPr>
        <w:t>eram produzidas ou expostas.</w:t>
      </w:r>
    </w:p>
    <w:p w14:paraId="6E1A56AD" w14:textId="77777777" w:rsidR="00023991" w:rsidRDefault="00023991" w:rsidP="00023991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RICETTO, Ligia. </w:t>
      </w:r>
      <w:r>
        <w:rPr>
          <w:rFonts w:ascii="Arial" w:hAnsi="Arial" w:cs="Arial"/>
          <w:i/>
          <w:iCs/>
          <w:color w:val="231F20"/>
          <w:sz w:val="16"/>
          <w:szCs w:val="16"/>
        </w:rPr>
        <w:t>Pintura: arte, técnica e história</w:t>
      </w:r>
      <w:r>
        <w:rPr>
          <w:rFonts w:ascii="Arial" w:hAnsi="Arial" w:cs="Arial"/>
          <w:color w:val="231F20"/>
          <w:sz w:val="16"/>
          <w:szCs w:val="16"/>
        </w:rPr>
        <w:t xml:space="preserve">. São Paulo: Companhia Editora Nacional, 2007. </w:t>
      </w:r>
    </w:p>
    <w:p w14:paraId="037C1B3E" w14:textId="77777777" w:rsidR="00023991" w:rsidRDefault="00023991" w:rsidP="00023991">
      <w:pPr>
        <w:autoSpaceDE w:val="0"/>
        <w:autoSpaceDN w:val="0"/>
        <w:adjustRightInd w:val="0"/>
        <w:jc w:val="right"/>
      </w:pPr>
    </w:p>
    <w:p w14:paraId="4B2DDEAF" w14:textId="77777777" w:rsidR="00023991" w:rsidRDefault="00023991" w:rsidP="00023991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  <w:sz w:val="22"/>
          <w:szCs w:val="22"/>
        </w:rPr>
      </w:pPr>
      <w:r>
        <w:rPr>
          <w:rFonts w:ascii="Arial" w:hAnsi="Arial" w:cs="Arial"/>
          <w:color w:val="231F20"/>
          <w:sz w:val="22"/>
          <w:szCs w:val="22"/>
        </w:rPr>
        <w:t>Nesse texto, qual é o trecho que dá ideia de tempo?</w:t>
      </w:r>
    </w:p>
    <w:p w14:paraId="39C4AC27" w14:textId="77777777" w:rsidR="00023991" w:rsidRPr="00347384" w:rsidRDefault="00023991" w:rsidP="00023991">
      <w:pPr>
        <w:autoSpaceDE w:val="0"/>
        <w:autoSpaceDN w:val="0"/>
        <w:adjustRightInd w:val="0"/>
        <w:ind w:left="426" w:hanging="426"/>
        <w:jc w:val="both"/>
        <w:rPr>
          <w:color w:val="FF0000"/>
        </w:rPr>
      </w:pPr>
      <w:r w:rsidRPr="00347384">
        <w:rPr>
          <w:rFonts w:ascii="Arial" w:hAnsi="Arial" w:cs="Arial"/>
          <w:color w:val="FF0000"/>
          <w:sz w:val="28"/>
          <w:szCs w:val="28"/>
        </w:rPr>
        <w:t>A)</w:t>
      </w:r>
      <w:r w:rsidRPr="00347384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347384">
        <w:rPr>
          <w:rFonts w:ascii="Arial" w:hAnsi="Arial" w:cs="Arial"/>
          <w:color w:val="FF0000"/>
          <w:sz w:val="28"/>
          <w:szCs w:val="28"/>
        </w:rPr>
        <w:t xml:space="preserve"> </w:t>
      </w:r>
      <w:r w:rsidRPr="00347384">
        <w:rPr>
          <w:rFonts w:ascii="Arial" w:hAnsi="Arial" w:cs="Arial"/>
          <w:color w:val="FF0000"/>
          <w:sz w:val="22"/>
          <w:szCs w:val="22"/>
        </w:rPr>
        <w:t>“Desde a Antiguidade, havia o hábito de se formar coleções...”.</w:t>
      </w:r>
    </w:p>
    <w:p w14:paraId="490D2012" w14:textId="77777777" w:rsidR="00023991" w:rsidRPr="009A7791" w:rsidRDefault="00023991" w:rsidP="00023991">
      <w:pPr>
        <w:autoSpaceDE w:val="0"/>
        <w:autoSpaceDN w:val="0"/>
        <w:adjustRightInd w:val="0"/>
        <w:ind w:left="426" w:hanging="426"/>
        <w:jc w:val="both"/>
      </w:pPr>
      <w:r w:rsidRPr="002869DF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color w:val="231F20"/>
          <w:sz w:val="22"/>
          <w:szCs w:val="22"/>
        </w:rPr>
        <w:t>“Foi por isso que a palavra ‘museu’ passou a ser usada...”.</w:t>
      </w:r>
    </w:p>
    <w:p w14:paraId="17942C75" w14:textId="77777777" w:rsidR="00023991" w:rsidRPr="009A7791" w:rsidRDefault="00023991" w:rsidP="00023991">
      <w:pPr>
        <w:autoSpaceDE w:val="0"/>
        <w:autoSpaceDN w:val="0"/>
        <w:adjustRightInd w:val="0"/>
        <w:ind w:left="426" w:hanging="426"/>
        <w:jc w:val="both"/>
      </w:pPr>
      <w:r w:rsidRPr="002869D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color w:val="231F20"/>
          <w:sz w:val="22"/>
          <w:szCs w:val="22"/>
        </w:rPr>
        <w:t>“... os lugares onde obras de arte são produzidas ou expostas.”.</w:t>
      </w:r>
    </w:p>
    <w:p w14:paraId="2A7A36C8" w14:textId="77777777" w:rsidR="00023991" w:rsidRDefault="00023991" w:rsidP="00023991">
      <w:p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b/>
          <w:bCs/>
          <w:color w:val="231F20"/>
        </w:rPr>
      </w:pPr>
      <w:r w:rsidRPr="002869DF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>
        <w:rPr>
          <w:rFonts w:ascii="Arial" w:hAnsi="Arial" w:cs="Arial"/>
          <w:color w:val="231F20"/>
          <w:sz w:val="22"/>
          <w:szCs w:val="22"/>
        </w:rPr>
        <w:t>“... os templos dedicados às musas eram chamados ‘museus’.”.</w:t>
      </w:r>
    </w:p>
    <w:p w14:paraId="2D946BED" w14:textId="77777777" w:rsidR="001A33CE" w:rsidRPr="001E3949" w:rsidRDefault="001A33CE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1FD31B3" w14:textId="77777777" w:rsidR="00213F4D" w:rsidRPr="00213F4D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213F4D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59686842" w14:textId="77777777" w:rsidR="002131D5" w:rsidRPr="00EA6E22" w:rsidRDefault="002131D5" w:rsidP="002131D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EA6E22">
        <w:rPr>
          <w:rFonts w:ascii="Arial" w:hAnsi="Arial" w:cs="Arial"/>
          <w:b/>
          <w:bCs/>
          <w:color w:val="231F20"/>
        </w:rPr>
        <w:t>Leia o texto abaixo.</w:t>
      </w:r>
    </w:p>
    <w:p w14:paraId="157489B7" w14:textId="77777777" w:rsidR="002131D5" w:rsidRPr="00EA6E22" w:rsidRDefault="002131D5" w:rsidP="002131D5">
      <w:pPr>
        <w:autoSpaceDE w:val="0"/>
        <w:autoSpaceDN w:val="0"/>
        <w:adjustRightInd w:val="0"/>
        <w:jc w:val="both"/>
        <w:rPr>
          <w:sz w:val="12"/>
          <w:szCs w:val="12"/>
        </w:rPr>
      </w:pPr>
    </w:p>
    <w:p w14:paraId="32D3EDE0" w14:textId="77777777" w:rsidR="002131D5" w:rsidRDefault="002131D5" w:rsidP="002131D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EA6E22">
        <w:rPr>
          <w:rFonts w:ascii="Arial" w:hAnsi="Arial" w:cs="Arial"/>
          <w:color w:val="231F20"/>
        </w:rPr>
        <w:t>Os tataravôs das canetas modernas foram pequenos pincéis que os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chineses usavam para escrever por volta de 1000 a.C. Depois deles, vários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objetos conviveram nas mãos de diferentes povos da antiguidade. Lá pelo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ano 300 a.C. as varetas de bambu faziam sucesso entre os egípcios. Nas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ruínas de Pompéia [...], foi encontrada uma espécie de caneta com ponta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de bronze. Mas quem teve vida longa mesmo, para azar dos gansos, foram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os modelos feitos com penas de aves. No início da Idade Média, a primeira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enciclopédia do mundo, organizada por São Isidoro de Sevilha (560-636), já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ensinava aos curiosos de plantão que esse era o tipo de caneta da moda.</w:t>
      </w:r>
    </w:p>
    <w:p w14:paraId="07596D4A" w14:textId="77777777" w:rsidR="002131D5" w:rsidRPr="00EA6E22" w:rsidRDefault="002131D5" w:rsidP="002131D5">
      <w:pPr>
        <w:autoSpaceDE w:val="0"/>
        <w:autoSpaceDN w:val="0"/>
        <w:adjustRightInd w:val="0"/>
        <w:ind w:firstLine="567"/>
        <w:jc w:val="both"/>
      </w:pPr>
      <w:r w:rsidRPr="00EA6E22">
        <w:rPr>
          <w:rFonts w:ascii="Arial" w:hAnsi="Arial" w:cs="Arial"/>
          <w:color w:val="231F20"/>
        </w:rPr>
        <w:t>Os gansos sofreram até o final do século XIX, quando as primeiras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canetas-tinteiro foram fabricadas nos Estados Unidos. A popular</w:t>
      </w:r>
      <w:r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 xml:space="preserve">esferográfica só entraria em cena no século XX. </w:t>
      </w:r>
    </w:p>
    <w:p w14:paraId="0CC26B3B" w14:textId="77777777" w:rsidR="002131D5" w:rsidRDefault="002131D5" w:rsidP="002131D5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EA6E22">
        <w:rPr>
          <w:rFonts w:ascii="Arial" w:hAnsi="Arial" w:cs="Arial"/>
          <w:color w:val="231F20"/>
          <w:sz w:val="16"/>
          <w:szCs w:val="16"/>
        </w:rPr>
        <w:t xml:space="preserve">Disponível em: &lt;http://mundoestranho.abril.com.br/materia/como-surgiu-a-caneta&gt; Acesso em: 20 fev. 2014. Fragmento. </w:t>
      </w:r>
    </w:p>
    <w:p w14:paraId="19986484" w14:textId="77777777" w:rsidR="002131D5" w:rsidRPr="00EA6E22" w:rsidRDefault="002131D5" w:rsidP="002131D5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0654EAA2" w14:textId="77777777" w:rsidR="002131D5" w:rsidRPr="00EA6E22" w:rsidRDefault="002131D5" w:rsidP="002131D5">
      <w:pPr>
        <w:autoSpaceDE w:val="0"/>
        <w:autoSpaceDN w:val="0"/>
        <w:adjustRightInd w:val="0"/>
        <w:jc w:val="both"/>
      </w:pPr>
      <w:r w:rsidRPr="00EA6E22">
        <w:rPr>
          <w:rFonts w:ascii="Arial" w:hAnsi="Arial" w:cs="Arial"/>
          <w:color w:val="231F20"/>
        </w:rPr>
        <w:t>Nesse texto, qual é o trecho que dá ideia de lugar?</w:t>
      </w:r>
    </w:p>
    <w:p w14:paraId="02B9F1B1" w14:textId="77777777" w:rsidR="002131D5" w:rsidRPr="00EA6E22" w:rsidRDefault="002131D5" w:rsidP="002131D5">
      <w:pPr>
        <w:autoSpaceDE w:val="0"/>
        <w:autoSpaceDN w:val="0"/>
        <w:adjustRightInd w:val="0"/>
        <w:ind w:left="993" w:hanging="851"/>
        <w:jc w:val="both"/>
      </w:pPr>
      <w:r w:rsidRPr="009132A4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EA6E22">
        <w:rPr>
          <w:rFonts w:ascii="Arial" w:hAnsi="Arial" w:cs="Arial"/>
          <w:color w:val="231F20"/>
        </w:rPr>
        <w:t>“A popular esferográfica só entraria em cena no século XX.”.</w:t>
      </w:r>
    </w:p>
    <w:p w14:paraId="3279C68E" w14:textId="77777777" w:rsidR="002131D5" w:rsidRPr="00B113C5" w:rsidRDefault="002131D5" w:rsidP="002131D5">
      <w:pPr>
        <w:autoSpaceDE w:val="0"/>
        <w:autoSpaceDN w:val="0"/>
        <w:adjustRightInd w:val="0"/>
        <w:ind w:left="993" w:hanging="851"/>
        <w:jc w:val="both"/>
        <w:rPr>
          <w:color w:val="FF0000"/>
        </w:rPr>
      </w:pPr>
      <w:r w:rsidRPr="00B113C5">
        <w:rPr>
          <w:rFonts w:ascii="Arial" w:hAnsi="Arial" w:cs="Arial"/>
          <w:color w:val="FF0000"/>
          <w:sz w:val="28"/>
          <w:szCs w:val="28"/>
        </w:rPr>
        <w:t>B)</w:t>
      </w:r>
      <w:r w:rsidRPr="00B113C5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B113C5">
        <w:rPr>
          <w:rFonts w:ascii="Arial" w:hAnsi="Arial" w:cs="Arial"/>
          <w:color w:val="FF0000"/>
        </w:rPr>
        <w:t xml:space="preserve"> “...canetas-tinteiro foram fabricadas nos Estados Unidos.”.</w:t>
      </w:r>
    </w:p>
    <w:p w14:paraId="04C2F25C" w14:textId="77777777" w:rsidR="002131D5" w:rsidRPr="00EA6E22" w:rsidRDefault="002131D5" w:rsidP="002131D5">
      <w:pPr>
        <w:autoSpaceDE w:val="0"/>
        <w:autoSpaceDN w:val="0"/>
        <w:adjustRightInd w:val="0"/>
        <w:ind w:left="993" w:hanging="851"/>
        <w:jc w:val="both"/>
      </w:pPr>
      <w:r w:rsidRPr="009132A4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“No início da Idade Média, a primeira enciclopédia...”.</w:t>
      </w:r>
    </w:p>
    <w:p w14:paraId="45D86373" w14:textId="77777777" w:rsidR="002131D5" w:rsidRDefault="002131D5" w:rsidP="002131D5">
      <w:pPr>
        <w:autoSpaceDE w:val="0"/>
        <w:autoSpaceDN w:val="0"/>
        <w:adjustRightInd w:val="0"/>
        <w:ind w:left="993" w:hanging="851"/>
        <w:jc w:val="both"/>
        <w:rPr>
          <w:rFonts w:ascii="Arial" w:hAnsi="Arial" w:cs="Arial"/>
          <w:b/>
          <w:bCs/>
          <w:color w:val="231F20"/>
          <w:sz w:val="28"/>
          <w:szCs w:val="28"/>
        </w:rPr>
      </w:pPr>
      <w:r w:rsidRPr="009132A4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B67BCD">
        <w:rPr>
          <w:rFonts w:ascii="Arial" w:hAnsi="Arial" w:cs="Arial"/>
          <w:color w:val="231F20"/>
        </w:rPr>
        <w:t xml:space="preserve"> </w:t>
      </w:r>
      <w:r w:rsidRPr="00EA6E22">
        <w:rPr>
          <w:rFonts w:ascii="Arial" w:hAnsi="Arial" w:cs="Arial"/>
          <w:color w:val="231F20"/>
        </w:rPr>
        <w:t>“...os chineses usavam para escrever por volta de 1000 a.C..”.</w:t>
      </w:r>
    </w:p>
    <w:p w14:paraId="196C1D2E" w14:textId="77777777" w:rsidR="00213F4D" w:rsidRPr="001E3949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3A81E7D" w14:textId="77777777" w:rsidR="00213F4D" w:rsidRPr="001E3949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1E3949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3A684C4" w14:textId="77777777" w:rsidR="009D1843" w:rsidRDefault="009D1843" w:rsidP="009D184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(SAEMI- PE).  </w:t>
      </w:r>
      <w:r w:rsidRPr="00B433F6">
        <w:rPr>
          <w:rFonts w:ascii="Arial" w:hAnsi="Arial" w:cs="Arial"/>
          <w:b/>
          <w:bCs/>
          <w:color w:val="231F20"/>
        </w:rPr>
        <w:t>Leia o texto abaixo.</w:t>
      </w:r>
    </w:p>
    <w:p w14:paraId="6640277F" w14:textId="77777777" w:rsidR="009D1843" w:rsidRPr="008559BF" w:rsidRDefault="009D1843" w:rsidP="009D184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  <w:sz w:val="12"/>
          <w:szCs w:val="12"/>
        </w:rPr>
      </w:pPr>
    </w:p>
    <w:p w14:paraId="46381A3D" w14:textId="77777777" w:rsidR="009D1843" w:rsidRDefault="009D1843" w:rsidP="009D184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B433F6">
        <w:rPr>
          <w:rFonts w:ascii="Arial" w:hAnsi="Arial" w:cs="Arial"/>
          <w:b/>
          <w:bCs/>
          <w:color w:val="231F20"/>
        </w:rPr>
        <w:t>Nas ruas do Brás</w:t>
      </w:r>
    </w:p>
    <w:p w14:paraId="71536D99" w14:textId="77777777" w:rsidR="009D1843" w:rsidRPr="008559BF" w:rsidRDefault="009D1843" w:rsidP="009D1843">
      <w:pPr>
        <w:autoSpaceDE w:val="0"/>
        <w:autoSpaceDN w:val="0"/>
        <w:adjustRightInd w:val="0"/>
        <w:jc w:val="center"/>
        <w:rPr>
          <w:sz w:val="12"/>
          <w:szCs w:val="12"/>
        </w:rPr>
      </w:pPr>
    </w:p>
    <w:p w14:paraId="28A085D0" w14:textId="77777777" w:rsidR="009D1843" w:rsidRDefault="009D1843" w:rsidP="009D1843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B433F6">
        <w:rPr>
          <w:rFonts w:ascii="Arial" w:hAnsi="Arial" w:cs="Arial"/>
          <w:color w:val="231F20"/>
        </w:rPr>
        <w:t>Como as casas em que viviam as famílias eram pequenas, as crianças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do Brás passavam o dia soltas. Minha irmã, como as outras meninas, não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ia para longe do portão: brincava de boneca no quintal e de amarelinha na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calçada, pulava corda com as amigas e às vezes jogava bola comigo, mas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minha mãe não gostava disso; dizia que não era brincadeira de menina. Eu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tomava café, corria para a rua e só voltava para comer; vivia alucinado atrás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da bola. Ainda mais que o campo era bem em frente de casa, na calçada da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fábrica do seu Germano, um alemão forte e bravo.</w:t>
      </w:r>
    </w:p>
    <w:p w14:paraId="313A4086" w14:textId="77777777" w:rsidR="009D1843" w:rsidRPr="00B433F6" w:rsidRDefault="009D1843" w:rsidP="009D1843">
      <w:pPr>
        <w:autoSpaceDE w:val="0"/>
        <w:autoSpaceDN w:val="0"/>
        <w:adjustRightInd w:val="0"/>
        <w:ind w:firstLine="567"/>
        <w:jc w:val="both"/>
      </w:pPr>
      <w:r w:rsidRPr="00B433F6">
        <w:rPr>
          <w:rFonts w:ascii="Arial" w:hAnsi="Arial" w:cs="Arial"/>
          <w:color w:val="231F20"/>
        </w:rPr>
        <w:t>Bola de couro ninguém tinha, jogávamos com aquelas pequenas de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borracha que pulam feito cabrito. Quando estouravam, fazíamos outra com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meia velha e jornal amassado, ótimas para bater pênalti na calçada. As</w:t>
      </w:r>
      <w:r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partidas só paravam quando as mães chamavam para dentro.</w:t>
      </w:r>
    </w:p>
    <w:p w14:paraId="22CA24DB" w14:textId="77777777" w:rsidR="009D1843" w:rsidRDefault="009D1843" w:rsidP="009D1843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B433F6">
        <w:rPr>
          <w:rFonts w:ascii="Arial" w:hAnsi="Arial" w:cs="Arial"/>
          <w:color w:val="231F20"/>
          <w:sz w:val="16"/>
          <w:szCs w:val="16"/>
        </w:rPr>
        <w:t xml:space="preserve">DRAUZIO , Varella. </w:t>
      </w:r>
      <w:r w:rsidRPr="00B433F6">
        <w:rPr>
          <w:rFonts w:ascii="Arial" w:hAnsi="Arial" w:cs="Arial"/>
          <w:i/>
          <w:iCs/>
          <w:color w:val="231F20"/>
          <w:sz w:val="16"/>
          <w:szCs w:val="16"/>
        </w:rPr>
        <w:t>Nas ruas do Brás</w:t>
      </w:r>
      <w:r w:rsidRPr="00B433F6">
        <w:rPr>
          <w:rFonts w:ascii="Arial" w:hAnsi="Arial" w:cs="Arial"/>
          <w:color w:val="231F20"/>
          <w:sz w:val="16"/>
          <w:szCs w:val="16"/>
        </w:rPr>
        <w:t xml:space="preserve">. São Paulo: Companhia das Letrinhas, 2003.Fragmento. </w:t>
      </w:r>
    </w:p>
    <w:p w14:paraId="3FF4A6AC" w14:textId="77777777" w:rsidR="009D1843" w:rsidRPr="00B433F6" w:rsidRDefault="009D1843" w:rsidP="009D1843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27AAE868" w14:textId="77777777" w:rsidR="009D1843" w:rsidRPr="00B433F6" w:rsidRDefault="009D1843" w:rsidP="009D1843">
      <w:pPr>
        <w:autoSpaceDE w:val="0"/>
        <w:autoSpaceDN w:val="0"/>
        <w:adjustRightInd w:val="0"/>
        <w:jc w:val="both"/>
      </w:pPr>
      <w:r w:rsidRPr="00B433F6">
        <w:rPr>
          <w:rFonts w:ascii="Arial" w:hAnsi="Arial" w:cs="Arial"/>
          <w:color w:val="231F20"/>
        </w:rPr>
        <w:t>Nesse texto, qual é o trecho que dá ideia de lugar?</w:t>
      </w:r>
    </w:p>
    <w:p w14:paraId="62A2A20A" w14:textId="77777777" w:rsidR="009D1843" w:rsidRPr="00B433F6" w:rsidRDefault="009D1843" w:rsidP="009D1843">
      <w:p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color w:val="231F20"/>
        </w:rPr>
      </w:pPr>
      <w:r w:rsidRPr="00EE2186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B433F6">
        <w:rPr>
          <w:rFonts w:ascii="Arial" w:hAnsi="Arial" w:cs="Arial"/>
          <w:color w:val="231F20"/>
        </w:rPr>
        <w:t>“As partidas só paravam quando as mães chamavam...”.</w:t>
      </w:r>
    </w:p>
    <w:p w14:paraId="142F45AF" w14:textId="77777777" w:rsidR="009D1843" w:rsidRPr="00B433F6" w:rsidRDefault="009D1843" w:rsidP="009D1843">
      <w:pPr>
        <w:autoSpaceDE w:val="0"/>
        <w:autoSpaceDN w:val="0"/>
        <w:adjustRightInd w:val="0"/>
        <w:ind w:left="426" w:hanging="426"/>
        <w:jc w:val="both"/>
      </w:pPr>
      <w:r w:rsidRPr="00EE2186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 xml:space="preserve">“...dizia que não era brincadeira de menina.”. </w:t>
      </w:r>
    </w:p>
    <w:p w14:paraId="7490FB33" w14:textId="77777777" w:rsidR="009D1843" w:rsidRPr="00EE2186" w:rsidRDefault="009D1843" w:rsidP="009D1843">
      <w:p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color w:val="FF0000"/>
          <w:sz w:val="28"/>
          <w:szCs w:val="28"/>
        </w:rPr>
      </w:pPr>
      <w:r w:rsidRPr="00EE2186">
        <w:rPr>
          <w:rFonts w:ascii="Arial" w:hAnsi="Arial" w:cs="Arial"/>
          <w:color w:val="FF0000"/>
          <w:sz w:val="28"/>
          <w:szCs w:val="28"/>
        </w:rPr>
        <w:t>C)</w:t>
      </w:r>
      <w:r w:rsidRPr="00EE2186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E2186">
        <w:rPr>
          <w:rFonts w:ascii="Arial" w:hAnsi="Arial" w:cs="Arial"/>
          <w:color w:val="FF0000"/>
        </w:rPr>
        <w:t xml:space="preserve"> “...na calçada da fábrica do seu Germano,...”.</w:t>
      </w:r>
    </w:p>
    <w:p w14:paraId="7901CF4E" w14:textId="77777777" w:rsidR="009D1843" w:rsidRDefault="009D1843" w:rsidP="009D1843">
      <w:p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color w:val="231F20"/>
        </w:rPr>
      </w:pPr>
      <w:r w:rsidRPr="00EE2186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B433F6">
        <w:rPr>
          <w:rFonts w:ascii="Arial" w:hAnsi="Arial" w:cs="Arial"/>
          <w:color w:val="231F20"/>
        </w:rPr>
        <w:t>“Quando estouravam, fazíamos outra com meia velha...”.</w:t>
      </w:r>
    </w:p>
    <w:p w14:paraId="557AE63C" w14:textId="77777777" w:rsidR="009D1843" w:rsidRDefault="009D1843" w:rsidP="009D1843">
      <w:pPr>
        <w:autoSpaceDE w:val="0"/>
        <w:autoSpaceDN w:val="0"/>
        <w:adjustRightInd w:val="0"/>
        <w:ind w:left="426" w:hanging="426"/>
        <w:jc w:val="both"/>
        <w:rPr>
          <w:rFonts w:ascii="Arial" w:hAnsi="Arial" w:cs="Arial"/>
          <w:color w:val="231F20"/>
        </w:rPr>
      </w:pPr>
    </w:p>
    <w:p w14:paraId="66DF7239" w14:textId="77777777" w:rsidR="00213F4D" w:rsidRPr="001E3949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1E3949"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52DDA29" w14:textId="77777777" w:rsidR="00DF543D" w:rsidRDefault="00DF543D" w:rsidP="00DF54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A94356">
        <w:rPr>
          <w:rFonts w:ascii="Arial" w:hAnsi="Arial" w:cs="Arial"/>
          <w:b/>
          <w:bCs/>
          <w:color w:val="231F20"/>
        </w:rPr>
        <w:t>Leia o texto abaixo.</w:t>
      </w:r>
    </w:p>
    <w:p w14:paraId="6B172E7C" w14:textId="77777777" w:rsidR="00DF543D" w:rsidRPr="00A94356" w:rsidRDefault="00DF543D" w:rsidP="00DF543D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</w:p>
    <w:p w14:paraId="735F31D8" w14:textId="77777777" w:rsidR="00DF543D" w:rsidRDefault="00DF543D" w:rsidP="00DF54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A94356">
        <w:rPr>
          <w:rFonts w:ascii="Arial" w:hAnsi="Arial" w:cs="Arial"/>
          <w:b/>
          <w:bCs/>
          <w:color w:val="231F20"/>
        </w:rPr>
        <w:t>A queixa do pavão</w:t>
      </w:r>
    </w:p>
    <w:p w14:paraId="260833C4" w14:textId="77777777" w:rsidR="00DF543D" w:rsidRPr="00A94356" w:rsidRDefault="00DF543D" w:rsidP="00DF543D">
      <w:pPr>
        <w:autoSpaceDE w:val="0"/>
        <w:autoSpaceDN w:val="0"/>
        <w:adjustRightInd w:val="0"/>
        <w:jc w:val="both"/>
      </w:pPr>
    </w:p>
    <w:p w14:paraId="23B6A944" w14:textId="77777777" w:rsidR="00DF543D" w:rsidRDefault="00DF543D" w:rsidP="00DF543D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A94356">
        <w:rPr>
          <w:rFonts w:ascii="Arial" w:hAnsi="Arial" w:cs="Arial"/>
          <w:color w:val="231F20"/>
        </w:rPr>
        <w:t>Chateado porque tinha uma voz muito feia, um pavão foi se queixar com</w:t>
      </w:r>
      <w:r>
        <w:rPr>
          <w:rFonts w:ascii="Arial" w:hAnsi="Arial" w:cs="Arial"/>
          <w:color w:val="231F20"/>
        </w:rPr>
        <w:t xml:space="preserve"> </w:t>
      </w:r>
      <w:r w:rsidRPr="00A94356">
        <w:rPr>
          <w:rFonts w:ascii="Arial" w:hAnsi="Arial" w:cs="Arial"/>
          <w:color w:val="231F20"/>
        </w:rPr>
        <w:t>a deusa Juno.</w:t>
      </w:r>
    </w:p>
    <w:p w14:paraId="31885EFC" w14:textId="77777777" w:rsidR="00DF543D" w:rsidRDefault="00DF543D" w:rsidP="00DF543D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A94356">
        <w:rPr>
          <w:rFonts w:ascii="Arial" w:hAnsi="Arial" w:cs="Arial"/>
          <w:color w:val="231F20"/>
        </w:rPr>
        <w:t>– É verdade que você não sabe cantar – disse a deusa. – Mas você é tão</w:t>
      </w:r>
      <w:r>
        <w:rPr>
          <w:rFonts w:ascii="Arial" w:hAnsi="Arial" w:cs="Arial"/>
          <w:color w:val="231F20"/>
        </w:rPr>
        <w:t xml:space="preserve"> </w:t>
      </w:r>
      <w:r w:rsidRPr="00A94356">
        <w:rPr>
          <w:rFonts w:ascii="Arial" w:hAnsi="Arial" w:cs="Arial"/>
          <w:color w:val="231F20"/>
        </w:rPr>
        <w:t>lindo, para que se preocupar com isso?</w:t>
      </w:r>
    </w:p>
    <w:p w14:paraId="57B0B5BF" w14:textId="77777777" w:rsidR="00DF543D" w:rsidRDefault="00DF543D" w:rsidP="00DF543D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A94356">
        <w:rPr>
          <w:rFonts w:ascii="Arial" w:hAnsi="Arial" w:cs="Arial"/>
          <w:color w:val="231F20"/>
        </w:rPr>
        <w:t>Só que o pavão não queria saber de consolo.</w:t>
      </w:r>
    </w:p>
    <w:p w14:paraId="3139562D" w14:textId="77777777" w:rsidR="00DF543D" w:rsidRDefault="00DF543D" w:rsidP="00DF543D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A94356">
        <w:rPr>
          <w:rFonts w:ascii="Arial" w:hAnsi="Arial" w:cs="Arial"/>
          <w:color w:val="231F20"/>
        </w:rPr>
        <w:t>– De que adianta beleza com uma voz desta?</w:t>
      </w:r>
    </w:p>
    <w:p w14:paraId="7FABC480" w14:textId="77777777" w:rsidR="00DF543D" w:rsidRDefault="00DF543D" w:rsidP="00DF543D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A94356">
        <w:rPr>
          <w:rFonts w:ascii="Arial" w:hAnsi="Arial" w:cs="Arial"/>
          <w:color w:val="231F20"/>
        </w:rPr>
        <w:t>Ouvindo aquilo, Juno se irritou.</w:t>
      </w:r>
    </w:p>
    <w:p w14:paraId="7B9E5FA0" w14:textId="77777777" w:rsidR="00DF543D" w:rsidRDefault="00DF543D" w:rsidP="00DF543D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A94356">
        <w:rPr>
          <w:rFonts w:ascii="Arial" w:hAnsi="Arial" w:cs="Arial"/>
          <w:color w:val="231F20"/>
        </w:rPr>
        <w:t>– Cada um nasce com uma coisa boa. Você tem beleza, a águia tem força, o rouxinol canta. Você é o único que não está satisfeito. Pare de se</w:t>
      </w:r>
      <w:r>
        <w:rPr>
          <w:rFonts w:ascii="Arial" w:hAnsi="Arial" w:cs="Arial"/>
          <w:color w:val="231F20"/>
        </w:rPr>
        <w:t xml:space="preserve"> </w:t>
      </w:r>
      <w:r w:rsidRPr="00A94356">
        <w:rPr>
          <w:rFonts w:ascii="Arial" w:hAnsi="Arial" w:cs="Arial"/>
          <w:color w:val="231F20"/>
        </w:rPr>
        <w:t>queixar. Se recebesse o que está querendo, com certeza ia achar outro</w:t>
      </w:r>
      <w:r>
        <w:rPr>
          <w:rFonts w:ascii="Arial" w:hAnsi="Arial" w:cs="Arial"/>
          <w:color w:val="231F20"/>
        </w:rPr>
        <w:t xml:space="preserve"> </w:t>
      </w:r>
      <w:r w:rsidRPr="00A94356">
        <w:rPr>
          <w:rFonts w:ascii="Arial" w:hAnsi="Arial" w:cs="Arial"/>
          <w:color w:val="231F20"/>
        </w:rPr>
        <w:t>motivo para reclamar.</w:t>
      </w:r>
    </w:p>
    <w:p w14:paraId="05C78A85" w14:textId="77777777" w:rsidR="00DF543D" w:rsidRPr="00281A60" w:rsidRDefault="00DF543D" w:rsidP="00DF543D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  <w:sz w:val="10"/>
          <w:szCs w:val="10"/>
        </w:rPr>
      </w:pPr>
    </w:p>
    <w:p w14:paraId="5319BA80" w14:textId="77777777" w:rsidR="00DF543D" w:rsidRPr="00A94356" w:rsidRDefault="00DF543D" w:rsidP="00DF543D">
      <w:pPr>
        <w:autoSpaceDE w:val="0"/>
        <w:autoSpaceDN w:val="0"/>
        <w:adjustRightInd w:val="0"/>
        <w:jc w:val="both"/>
      </w:pPr>
      <w:r w:rsidRPr="00A94356">
        <w:rPr>
          <w:rFonts w:ascii="Arial" w:hAnsi="Arial" w:cs="Arial"/>
          <w:color w:val="231F20"/>
        </w:rPr>
        <w:t xml:space="preserve"> Moral: Em vez de invejar os talentos dos outros, aproveite o seu ao máximo.</w:t>
      </w:r>
    </w:p>
    <w:p w14:paraId="1D14A475" w14:textId="77777777" w:rsidR="00DF543D" w:rsidRDefault="00DF543D" w:rsidP="00DF543D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i/>
          <w:iCs/>
          <w:color w:val="231F20"/>
          <w:sz w:val="16"/>
          <w:szCs w:val="16"/>
        </w:rPr>
        <w:t>Fábulas de Esopo</w:t>
      </w:r>
      <w:r>
        <w:rPr>
          <w:rFonts w:ascii="Arial" w:hAnsi="Arial" w:cs="Arial"/>
          <w:color w:val="231F20"/>
          <w:sz w:val="16"/>
          <w:szCs w:val="16"/>
        </w:rPr>
        <w:t xml:space="preserve">.  Trad. Heloisa Jahn. São Paulo: Companhia das Letrinhas, 1994. </w:t>
      </w:r>
    </w:p>
    <w:p w14:paraId="3BF5DBD2" w14:textId="77777777" w:rsidR="00DF543D" w:rsidRDefault="00DF543D" w:rsidP="00DF543D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  <w:color w:val="231F20"/>
        </w:rPr>
      </w:pPr>
    </w:p>
    <w:p w14:paraId="61FECD6C" w14:textId="77777777" w:rsidR="00DF543D" w:rsidRPr="00A94356" w:rsidRDefault="00DF543D" w:rsidP="00DF543D">
      <w:pPr>
        <w:autoSpaceDE w:val="0"/>
        <w:autoSpaceDN w:val="0"/>
        <w:adjustRightInd w:val="0"/>
        <w:rPr>
          <w:rFonts w:ascii="Arial" w:hAnsi="Arial" w:cs="Arial"/>
          <w:color w:val="231F20"/>
        </w:rPr>
      </w:pPr>
      <w:r w:rsidRPr="00A94356">
        <w:rPr>
          <w:rFonts w:ascii="Arial" w:hAnsi="Arial" w:cs="Arial"/>
          <w:color w:val="231F20"/>
        </w:rPr>
        <w:t>A personagem principal dessa história é</w:t>
      </w:r>
    </w:p>
    <w:p w14:paraId="071B82AD" w14:textId="77777777" w:rsidR="00DF543D" w:rsidRDefault="00DF543D" w:rsidP="00DF543D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</w:rPr>
      </w:pPr>
      <w:r w:rsidRPr="00281A60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A94356">
        <w:rPr>
          <w:rFonts w:ascii="Arial" w:hAnsi="Arial" w:cs="Arial"/>
          <w:color w:val="231F20"/>
        </w:rPr>
        <w:t>a águia.</w:t>
      </w:r>
    </w:p>
    <w:p w14:paraId="4570E38A" w14:textId="77777777" w:rsidR="00DF543D" w:rsidRDefault="00DF543D" w:rsidP="00DF543D">
      <w:pPr>
        <w:autoSpaceDE w:val="0"/>
        <w:autoSpaceDN w:val="0"/>
        <w:adjustRightInd w:val="0"/>
        <w:ind w:left="142"/>
        <w:rPr>
          <w:rFonts w:ascii="Arial" w:hAnsi="Arial" w:cs="Arial"/>
          <w:color w:val="231F20"/>
          <w:sz w:val="28"/>
          <w:szCs w:val="28"/>
        </w:rPr>
      </w:pPr>
      <w:r w:rsidRPr="00281A60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94356">
        <w:rPr>
          <w:rFonts w:ascii="Arial" w:hAnsi="Arial" w:cs="Arial"/>
          <w:color w:val="231F20"/>
        </w:rPr>
        <w:t>a deusa.</w:t>
      </w:r>
    </w:p>
    <w:p w14:paraId="16D603EC" w14:textId="77777777" w:rsidR="00DF543D" w:rsidRPr="00281A60" w:rsidRDefault="00DF543D" w:rsidP="00DF543D">
      <w:pPr>
        <w:autoSpaceDE w:val="0"/>
        <w:autoSpaceDN w:val="0"/>
        <w:adjustRightInd w:val="0"/>
        <w:ind w:left="142"/>
        <w:rPr>
          <w:color w:val="FF0000"/>
        </w:rPr>
      </w:pPr>
      <w:r w:rsidRPr="00281A60">
        <w:rPr>
          <w:rFonts w:ascii="Arial" w:hAnsi="Arial" w:cs="Arial"/>
          <w:color w:val="FF0000"/>
          <w:sz w:val="28"/>
          <w:szCs w:val="28"/>
        </w:rPr>
        <w:t>C)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281A60">
        <w:rPr>
          <w:rFonts w:ascii="Arial" w:hAnsi="Arial" w:cs="Arial"/>
          <w:color w:val="FF0000"/>
          <w:sz w:val="40"/>
          <w:szCs w:val="40"/>
        </w:rPr>
        <w:t>□</w:t>
      </w:r>
      <w:r w:rsidRPr="00281A60">
        <w:rPr>
          <w:rFonts w:ascii="Arial" w:hAnsi="Arial" w:cs="Arial"/>
          <w:color w:val="FF0000"/>
        </w:rPr>
        <w:t xml:space="preserve"> o pavão.</w:t>
      </w:r>
    </w:p>
    <w:p w14:paraId="2B611F98" w14:textId="77777777" w:rsidR="00DF543D" w:rsidRPr="00A94356" w:rsidRDefault="00DF543D" w:rsidP="00DF543D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b/>
          <w:bCs/>
          <w:color w:val="231F20"/>
        </w:rPr>
      </w:pPr>
      <w:r w:rsidRPr="00281A60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A94356">
        <w:rPr>
          <w:rFonts w:ascii="Arial" w:hAnsi="Arial" w:cs="Arial"/>
          <w:color w:val="231F20"/>
        </w:rPr>
        <w:t>o rouxinol.</w:t>
      </w:r>
    </w:p>
    <w:p w14:paraId="4805E029" w14:textId="77777777" w:rsidR="00213F4D" w:rsidRPr="001E3949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4756BD9" w14:textId="77777777" w:rsidR="00213F4D" w:rsidRPr="00213F4D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213F4D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47B72D56" w14:textId="77777777" w:rsidR="001E3949" w:rsidRDefault="001E3949" w:rsidP="001E394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 </w:t>
      </w:r>
      <w:r w:rsidRPr="00255B7F">
        <w:rPr>
          <w:rFonts w:ascii="Arial" w:hAnsi="Arial" w:cs="Arial"/>
          <w:b/>
          <w:bCs/>
          <w:color w:val="231F20"/>
        </w:rPr>
        <w:t>Leia o texto</w:t>
      </w:r>
      <w:r>
        <w:rPr>
          <w:rFonts w:ascii="Arial" w:hAnsi="Arial" w:cs="Arial"/>
          <w:b/>
          <w:bCs/>
          <w:color w:val="231F20"/>
        </w:rPr>
        <w:t xml:space="preserve"> e responda.</w:t>
      </w:r>
    </w:p>
    <w:p w14:paraId="59531D59" w14:textId="77777777" w:rsidR="001E3949" w:rsidRPr="00255B7F" w:rsidRDefault="001E3949" w:rsidP="001E3949">
      <w:pPr>
        <w:autoSpaceDE w:val="0"/>
        <w:autoSpaceDN w:val="0"/>
        <w:adjustRightInd w:val="0"/>
        <w:jc w:val="both"/>
      </w:pPr>
    </w:p>
    <w:p w14:paraId="6499C8C1" w14:textId="77777777" w:rsidR="001E3949" w:rsidRDefault="001E3949" w:rsidP="001E394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255B7F">
        <w:rPr>
          <w:rFonts w:ascii="Arial" w:hAnsi="Arial" w:cs="Arial"/>
          <w:b/>
          <w:bCs/>
          <w:color w:val="231F20"/>
        </w:rPr>
        <w:t>Santos Dumont: um mineiro cheio de talento</w:t>
      </w:r>
    </w:p>
    <w:p w14:paraId="7AB783C1" w14:textId="77777777" w:rsidR="001E3949" w:rsidRPr="00255B7F" w:rsidRDefault="001E3949" w:rsidP="001E3949">
      <w:pPr>
        <w:autoSpaceDE w:val="0"/>
        <w:autoSpaceDN w:val="0"/>
        <w:adjustRightInd w:val="0"/>
        <w:jc w:val="center"/>
      </w:pPr>
    </w:p>
    <w:p w14:paraId="6D4675AD" w14:textId="77777777" w:rsidR="001E3949" w:rsidRDefault="001E3949" w:rsidP="001E394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Vocês sabem quem é o “pai da aviação”? Pois saibam que ele é um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inventor nascido em Minas Gerais, chamado Alberto Santos Dumont.</w:t>
      </w:r>
    </w:p>
    <w:p w14:paraId="431D63B6" w14:textId="77777777" w:rsidR="001E3949" w:rsidRDefault="001E3949" w:rsidP="001E394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A paixão de Santos Dumont pela aviação vem desde criança, quando ele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observava os passarinhos para tentar entender como eles voavam. A maior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dúvida do inventor era: “Como os pássaros conseguem voar, se eles são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mais pesados que o ar?”.</w:t>
      </w:r>
    </w:p>
    <w:p w14:paraId="59870C51" w14:textId="77777777" w:rsidR="001E3949" w:rsidRDefault="001E3949" w:rsidP="001E394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Seu pai notou o interesse de Santos Dumont pela aviação e o encaminhou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para estudar na França. Em 1906 ele tentou um fato inédito: voar com um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aparelho mais pesado que o ar!</w:t>
      </w:r>
    </w:p>
    <w:p w14:paraId="2CF0590B" w14:textId="77777777" w:rsidR="001E3949" w:rsidRDefault="001E3949" w:rsidP="001E394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Na França, uma multidão de curiosos viu seu primeiro avião, o 14-BIS,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 xml:space="preserve">voar a mais de dois metros do solo, ao longo de 60 metros. </w:t>
      </w:r>
    </w:p>
    <w:p w14:paraId="1B94B7C4" w14:textId="77777777" w:rsidR="001E3949" w:rsidRDefault="001E3949" w:rsidP="001E3949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Santos Dumont também inventou o relógio de pulso ― uma forma que ele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encontrou para controlar melhor o tempo de voo.</w:t>
      </w:r>
      <w:r>
        <w:rPr>
          <w:rFonts w:ascii="Arial" w:hAnsi="Arial" w:cs="Arial"/>
          <w:color w:val="231F20"/>
        </w:rPr>
        <w:t xml:space="preserve"> </w:t>
      </w:r>
    </w:p>
    <w:p w14:paraId="335A9998" w14:textId="77777777" w:rsidR="001E3949" w:rsidRPr="00255B7F" w:rsidRDefault="001E3949" w:rsidP="001E3949">
      <w:pPr>
        <w:autoSpaceDE w:val="0"/>
        <w:autoSpaceDN w:val="0"/>
        <w:adjustRightInd w:val="0"/>
        <w:ind w:firstLine="567"/>
        <w:jc w:val="both"/>
      </w:pPr>
      <w:r w:rsidRPr="00255B7F">
        <w:rPr>
          <w:rFonts w:ascii="Arial" w:hAnsi="Arial" w:cs="Arial"/>
          <w:color w:val="231F20"/>
        </w:rPr>
        <w:t>Na época em que Santos Dumont estudava uma maneira de voar, também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foram inventados a lâmpada e o gravador de som, por Thomas Edison, nos</w:t>
      </w:r>
      <w:r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Estados Unidos.</w:t>
      </w:r>
    </w:p>
    <w:p w14:paraId="35C32952" w14:textId="77777777" w:rsidR="001E3949" w:rsidRDefault="001E3949" w:rsidP="001E3949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>
        <w:rPr>
          <w:rFonts w:ascii="Arial" w:hAnsi="Arial" w:cs="Arial"/>
          <w:color w:val="231F20"/>
          <w:sz w:val="16"/>
          <w:szCs w:val="16"/>
        </w:rPr>
        <w:t xml:space="preserve">Disponível em: &lt;http://www.otempo.com.br/otempinho/leiamais/materiasdecapa/NOT/356500/1&gt;. Acesso em: 19 set. 2013. Fragmento. </w:t>
      </w:r>
    </w:p>
    <w:p w14:paraId="1B15051C" w14:textId="77777777" w:rsidR="001E3949" w:rsidRDefault="001E3949" w:rsidP="001E3949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</w:p>
    <w:p w14:paraId="1071C03E" w14:textId="77777777" w:rsidR="001E3949" w:rsidRPr="00255B7F" w:rsidRDefault="001E3949" w:rsidP="001E3949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255B7F">
        <w:rPr>
          <w:rFonts w:ascii="Arial" w:hAnsi="Arial" w:cs="Arial"/>
          <w:color w:val="231F20"/>
        </w:rPr>
        <w:t>Nesse texto, qual é o trecho que dá ideia de lugar?</w:t>
      </w:r>
    </w:p>
    <w:p w14:paraId="76E8BF6B" w14:textId="77777777" w:rsidR="001E3949" w:rsidRPr="00255B7F" w:rsidRDefault="001E3949" w:rsidP="001E3949">
      <w:pPr>
        <w:autoSpaceDE w:val="0"/>
        <w:autoSpaceDN w:val="0"/>
        <w:adjustRightInd w:val="0"/>
        <w:ind w:left="426" w:hanging="425"/>
        <w:jc w:val="both"/>
      </w:pPr>
      <w:r w:rsidRPr="00EE4E2A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  <w:sz w:val="28"/>
          <w:szCs w:val="28"/>
        </w:rPr>
        <w:t xml:space="preserve"> </w:t>
      </w:r>
      <w:r w:rsidRPr="00255B7F">
        <w:rPr>
          <w:rFonts w:ascii="Arial" w:hAnsi="Arial" w:cs="Arial"/>
          <w:color w:val="231F20"/>
        </w:rPr>
        <w:t>“Como os pássaros conseguem voar,...”.</w:t>
      </w:r>
    </w:p>
    <w:p w14:paraId="5A047537" w14:textId="77777777" w:rsidR="001E3949" w:rsidRPr="00EE4E2A" w:rsidRDefault="001E3949" w:rsidP="001E3949">
      <w:pPr>
        <w:autoSpaceDE w:val="0"/>
        <w:autoSpaceDN w:val="0"/>
        <w:adjustRightInd w:val="0"/>
        <w:ind w:left="426" w:hanging="425"/>
        <w:jc w:val="both"/>
        <w:rPr>
          <w:color w:val="FF0000"/>
        </w:rPr>
      </w:pPr>
      <w:r w:rsidRPr="00EE4E2A">
        <w:rPr>
          <w:rFonts w:ascii="Arial" w:hAnsi="Arial" w:cs="Arial"/>
          <w:color w:val="FF0000"/>
          <w:sz w:val="28"/>
          <w:szCs w:val="28"/>
        </w:rPr>
        <w:t>B)</w:t>
      </w:r>
      <w:r w:rsidRPr="00EE4E2A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EE4E2A">
        <w:rPr>
          <w:rFonts w:ascii="Arial" w:hAnsi="Arial" w:cs="Arial"/>
          <w:color w:val="FF0000"/>
        </w:rPr>
        <w:t xml:space="preserve"> “...ele é um inventor nascido em Minas Gerais,...”.</w:t>
      </w:r>
    </w:p>
    <w:p w14:paraId="781196DE" w14:textId="77777777" w:rsidR="001E3949" w:rsidRDefault="001E3949" w:rsidP="001E3949">
      <w:pPr>
        <w:autoSpaceDE w:val="0"/>
        <w:autoSpaceDN w:val="0"/>
        <w:adjustRightInd w:val="0"/>
        <w:ind w:left="426" w:hanging="425"/>
        <w:rPr>
          <w:rFonts w:ascii="Arial" w:hAnsi="Arial" w:cs="Arial"/>
          <w:color w:val="231F20"/>
          <w:sz w:val="28"/>
          <w:szCs w:val="28"/>
        </w:rPr>
      </w:pPr>
      <w:r w:rsidRPr="00EE4E2A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“Em 1906 ele tentou um fato inédito...”.</w:t>
      </w:r>
    </w:p>
    <w:p w14:paraId="55D5C553" w14:textId="77777777" w:rsidR="001E3949" w:rsidRPr="00255B7F" w:rsidRDefault="001E3949" w:rsidP="001E3949">
      <w:pPr>
        <w:autoSpaceDE w:val="0"/>
        <w:autoSpaceDN w:val="0"/>
        <w:adjustRightInd w:val="0"/>
        <w:ind w:left="426" w:hanging="425"/>
        <w:jc w:val="both"/>
      </w:pPr>
      <w:r w:rsidRPr="00EE4E2A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255B7F">
        <w:rPr>
          <w:rFonts w:ascii="Arial" w:hAnsi="Arial" w:cs="Arial"/>
          <w:color w:val="231F20"/>
        </w:rPr>
        <w:t>“Santos Dumont também inventou o relógio de pulso...”.</w:t>
      </w:r>
    </w:p>
    <w:p w14:paraId="04FFD29A" w14:textId="77777777" w:rsidR="00213F4D" w:rsidRPr="001E3949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53F226E" w14:textId="77777777" w:rsidR="00213F4D" w:rsidRPr="001E3949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218B08D" w14:textId="77777777" w:rsidR="00213F4D" w:rsidRPr="00213F4D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  <w:lang w:val="en-US"/>
        </w:rPr>
      </w:pPr>
      <w:r w:rsidRPr="00213F4D">
        <w:rPr>
          <w:rFonts w:ascii="Arial" w:hAnsi="Arial" w:cs="Arial"/>
          <w:sz w:val="22"/>
          <w:szCs w:val="22"/>
          <w:lang w:val="en-US"/>
        </w:rPr>
        <w:t>------------------------------------------------------------------</w:t>
      </w:r>
    </w:p>
    <w:p w14:paraId="4839DBDA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bCs/>
        </w:rPr>
        <w:t xml:space="preserve">(SAEMI - PE). </w:t>
      </w:r>
      <w:r w:rsidRPr="005740A8">
        <w:rPr>
          <w:rFonts w:ascii="Arial" w:hAnsi="Arial" w:cs="Arial"/>
          <w:b/>
          <w:bCs/>
          <w:color w:val="231F20"/>
        </w:rPr>
        <w:t>Leia o texto abaixo</w:t>
      </w:r>
      <w:r>
        <w:rPr>
          <w:rFonts w:ascii="Arial" w:hAnsi="Arial" w:cs="Arial"/>
          <w:b/>
          <w:bCs/>
          <w:color w:val="231F20"/>
        </w:rPr>
        <w:t xml:space="preserve"> e responda. </w:t>
      </w:r>
    </w:p>
    <w:p w14:paraId="6EB410BC" w14:textId="77777777" w:rsidR="008C17B5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</w:p>
    <w:p w14:paraId="0CF2F4A3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A Lulu estava muito contente naquele dia.</w:t>
      </w:r>
    </w:p>
    <w:p w14:paraId="5F9FB9E6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É que era o dia do aniversário dela.</w:t>
      </w:r>
    </w:p>
    <w:p w14:paraId="0DAB9E99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Quando ela chegou da escola já encontrou a mamãe preparando a festa.</w:t>
      </w:r>
    </w:p>
    <w:p w14:paraId="0BF01898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O bolo já estava pronto, os brigadeiros, as balas e os pirulitos.</w:t>
      </w:r>
    </w:p>
    <w:p w14:paraId="14EC3DDD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O papai estava enchendo as bolas e a tia Mari estava botando a mesa na sala.</w:t>
      </w:r>
    </w:p>
    <w:p w14:paraId="460DF511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Todos almoçaram na cozinha para não atrapalhar as arrumações.</w:t>
      </w:r>
    </w:p>
    <w:p w14:paraId="207F6658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</w:pPr>
      <w:r w:rsidRPr="005740A8">
        <w:rPr>
          <w:rFonts w:ascii="Arial" w:hAnsi="Arial" w:cs="Arial"/>
          <w:color w:val="231F20"/>
        </w:rPr>
        <w:t>Então Lulu tomou banho e vestiu sua roupa nova, que a mamãe tinha comprado para ela. E se arrumou toda e a mamãe botou nela um pouquinho</w:t>
      </w:r>
      <w:r>
        <w:rPr>
          <w:rFonts w:ascii="Arial" w:hAnsi="Arial" w:cs="Arial"/>
          <w:color w:val="231F20"/>
        </w:rPr>
        <w:t xml:space="preserve"> </w:t>
      </w:r>
      <w:r w:rsidRPr="005740A8">
        <w:rPr>
          <w:rFonts w:ascii="Arial" w:hAnsi="Arial" w:cs="Arial"/>
          <w:color w:val="231F20"/>
        </w:rPr>
        <w:t>de água de colônia.</w:t>
      </w:r>
    </w:p>
    <w:p w14:paraId="5285F74A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lastRenderedPageBreak/>
        <w:t>O primeiro convidado que chegou foi o priminho da Lulu, o Miguel.</w:t>
      </w:r>
    </w:p>
    <w:p w14:paraId="786CA9FF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Depois chegou a Taís, o Arthur e o Caiã e todos os colegas do colégio.</w:t>
      </w:r>
    </w:p>
    <w:p w14:paraId="7BC28CDA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E ficaram todos brincando no jardim.</w:t>
      </w:r>
    </w:p>
    <w:p w14:paraId="71A272B7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Aí todos entraram para abrir os presentes.</w:t>
      </w:r>
    </w:p>
    <w:p w14:paraId="0017C980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5740A8">
        <w:rPr>
          <w:rFonts w:ascii="Arial" w:hAnsi="Arial" w:cs="Arial"/>
          <w:color w:val="231F20"/>
        </w:rPr>
        <w:t>Depois foram soprar as velinhas e cantar parabéns.</w:t>
      </w:r>
    </w:p>
    <w:p w14:paraId="2B99E015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</w:pPr>
      <w:r w:rsidRPr="005740A8">
        <w:rPr>
          <w:rFonts w:ascii="Arial" w:hAnsi="Arial" w:cs="Arial"/>
          <w:color w:val="231F20"/>
        </w:rPr>
        <w:t>Lulu gostou de todos os presentes, mas o que ela mais gostou foi da caixa grande de lápis de cor que se abria feito uma sanfona e que tinha todas, mas</w:t>
      </w:r>
      <w:r>
        <w:rPr>
          <w:rFonts w:ascii="Arial" w:hAnsi="Arial" w:cs="Arial"/>
          <w:color w:val="231F20"/>
        </w:rPr>
        <w:t xml:space="preserve"> </w:t>
      </w:r>
      <w:r w:rsidRPr="005740A8">
        <w:rPr>
          <w:rFonts w:ascii="Arial" w:hAnsi="Arial" w:cs="Arial"/>
          <w:color w:val="231F20"/>
        </w:rPr>
        <w:t>todas as cores, mesmo.</w:t>
      </w:r>
    </w:p>
    <w:p w14:paraId="49366264" w14:textId="77777777" w:rsidR="008C17B5" w:rsidRPr="005740A8" w:rsidRDefault="008C17B5" w:rsidP="008C17B5">
      <w:pPr>
        <w:autoSpaceDE w:val="0"/>
        <w:autoSpaceDN w:val="0"/>
        <w:adjustRightInd w:val="0"/>
        <w:ind w:firstLine="567"/>
        <w:jc w:val="both"/>
      </w:pPr>
      <w:r w:rsidRPr="005740A8">
        <w:rPr>
          <w:rFonts w:ascii="Arial" w:hAnsi="Arial" w:cs="Arial"/>
          <w:color w:val="231F20"/>
        </w:rPr>
        <w:t>Depois que todos foram embora a Lulu foi dormir e ela até botou a caixa</w:t>
      </w:r>
      <w:r>
        <w:rPr>
          <w:rFonts w:ascii="Arial" w:hAnsi="Arial" w:cs="Arial"/>
          <w:color w:val="231F20"/>
        </w:rPr>
        <w:t xml:space="preserve"> </w:t>
      </w:r>
      <w:r w:rsidRPr="005740A8">
        <w:rPr>
          <w:rFonts w:ascii="Arial" w:hAnsi="Arial" w:cs="Arial"/>
          <w:color w:val="231F20"/>
        </w:rPr>
        <w:t>de lápis de cor do lado da caminha dela.</w:t>
      </w:r>
    </w:p>
    <w:p w14:paraId="466978DC" w14:textId="77777777" w:rsidR="008C17B5" w:rsidRDefault="008C17B5" w:rsidP="008C17B5">
      <w:pPr>
        <w:autoSpaceDE w:val="0"/>
        <w:autoSpaceDN w:val="0"/>
        <w:adjustRightInd w:val="0"/>
        <w:jc w:val="right"/>
        <w:rPr>
          <w:rFonts w:ascii="Arial" w:hAnsi="Arial" w:cs="Arial"/>
          <w:b/>
          <w:bCs/>
          <w:color w:val="231F20"/>
        </w:rPr>
      </w:pPr>
      <w:r>
        <w:rPr>
          <w:rFonts w:ascii="Arial" w:hAnsi="Arial" w:cs="Arial"/>
          <w:color w:val="231F20"/>
          <w:sz w:val="16"/>
          <w:szCs w:val="16"/>
        </w:rPr>
        <w:t xml:space="preserve">ROCHA, Ruth. Disponível em: &lt;http://www2.uol.com.br/ruthrocha/historias_01.htm&gt;. Acesso em: 11 set. 2012. Fragmento. </w:t>
      </w:r>
    </w:p>
    <w:p w14:paraId="574E644A" w14:textId="77777777" w:rsidR="008C17B5" w:rsidRDefault="008C17B5" w:rsidP="008C17B5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231F20"/>
        </w:rPr>
      </w:pPr>
    </w:p>
    <w:p w14:paraId="756A58F3" w14:textId="77777777" w:rsidR="008C17B5" w:rsidRPr="005740A8" w:rsidRDefault="008C17B5" w:rsidP="008C17B5">
      <w:pPr>
        <w:autoSpaceDE w:val="0"/>
        <w:autoSpaceDN w:val="0"/>
        <w:adjustRightInd w:val="0"/>
        <w:jc w:val="both"/>
      </w:pPr>
      <w:r w:rsidRPr="005740A8">
        <w:rPr>
          <w:rFonts w:ascii="Arial" w:hAnsi="Arial" w:cs="Arial"/>
          <w:color w:val="231F20"/>
        </w:rPr>
        <w:t>Nesse texto, qual é o trecho que dá ideia de tempo?</w:t>
      </w:r>
    </w:p>
    <w:p w14:paraId="0BE35BF7" w14:textId="77777777" w:rsidR="008C17B5" w:rsidRPr="007F014F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color w:val="FF0000"/>
        </w:rPr>
      </w:pPr>
      <w:r w:rsidRPr="007F014F">
        <w:rPr>
          <w:rFonts w:ascii="Arial" w:hAnsi="Arial" w:cs="Arial"/>
          <w:color w:val="FF0000"/>
          <w:sz w:val="28"/>
          <w:szCs w:val="28"/>
        </w:rPr>
        <w:t>A)</w:t>
      </w:r>
      <w:r w:rsidRPr="007F014F">
        <w:rPr>
          <w:rFonts w:ascii="Arial" w:hAnsi="Arial" w:cs="Arial"/>
          <w:color w:val="FF0000"/>
          <w:sz w:val="40"/>
          <w:szCs w:val="40"/>
        </w:rPr>
        <w:t xml:space="preserve"> □</w:t>
      </w:r>
      <w:r w:rsidRPr="007F014F">
        <w:rPr>
          <w:rFonts w:ascii="Arial" w:hAnsi="Arial" w:cs="Arial"/>
          <w:color w:val="FF0000"/>
          <w:sz w:val="28"/>
          <w:szCs w:val="28"/>
        </w:rPr>
        <w:t xml:space="preserve"> </w:t>
      </w:r>
      <w:r w:rsidRPr="007F014F">
        <w:rPr>
          <w:rFonts w:ascii="Arial" w:hAnsi="Arial" w:cs="Arial"/>
          <w:color w:val="FF0000"/>
        </w:rPr>
        <w:t>“Depois que todos foram embora...”.</w:t>
      </w:r>
    </w:p>
    <w:p w14:paraId="2C4BC59C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7F014F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740A8">
        <w:rPr>
          <w:rFonts w:ascii="Arial" w:hAnsi="Arial" w:cs="Arial"/>
          <w:color w:val="231F20"/>
        </w:rPr>
        <w:t>“E ficaram todos brincando no jardim.”.</w:t>
      </w:r>
    </w:p>
    <w:p w14:paraId="71E8B1F5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color w:val="231F20"/>
        </w:rPr>
      </w:pPr>
      <w:r w:rsidRPr="007F014F">
        <w:rPr>
          <w:rFonts w:ascii="Arial" w:hAnsi="Arial" w:cs="Arial"/>
          <w:color w:val="231F20"/>
          <w:sz w:val="28"/>
          <w:szCs w:val="28"/>
        </w:rPr>
        <w:t>C)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740A8">
        <w:rPr>
          <w:rFonts w:ascii="Arial" w:hAnsi="Arial" w:cs="Arial"/>
          <w:color w:val="231F20"/>
        </w:rPr>
        <w:t xml:space="preserve"> “O papai estava enchendo as bolas...”.</w:t>
      </w:r>
    </w:p>
    <w:p w14:paraId="06FFFE5E" w14:textId="77777777" w:rsidR="008C17B5" w:rsidRPr="00B67BCD" w:rsidRDefault="008C17B5" w:rsidP="008C17B5">
      <w:pPr>
        <w:autoSpaceDE w:val="0"/>
        <w:autoSpaceDN w:val="0"/>
        <w:adjustRightInd w:val="0"/>
        <w:jc w:val="both"/>
        <w:rPr>
          <w:rStyle w:val="Forte"/>
          <w:rFonts w:ascii="Arial Black" w:hAnsi="Arial Black" w:cs="Arial"/>
        </w:rPr>
      </w:pPr>
      <w:r w:rsidRPr="007F014F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 w:rsidRPr="00B67BCD">
        <w:rPr>
          <w:rFonts w:ascii="Arial" w:hAnsi="Arial" w:cs="Arial"/>
          <w:color w:val="231F20"/>
        </w:rPr>
        <w:t xml:space="preserve"> </w:t>
      </w:r>
      <w:r w:rsidRPr="005740A8">
        <w:rPr>
          <w:rFonts w:ascii="Arial" w:hAnsi="Arial" w:cs="Arial"/>
          <w:color w:val="231F20"/>
        </w:rPr>
        <w:t>“Todos almoçaram na cozinha...”.</w:t>
      </w:r>
    </w:p>
    <w:p w14:paraId="25CE0117" w14:textId="77777777" w:rsidR="00213F4D" w:rsidRPr="008C17B5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6B0C97E2" w14:textId="77777777" w:rsidR="00213F4D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D2BB2B5" w14:textId="77777777" w:rsidR="00164FCE" w:rsidRDefault="00164FCE" w:rsidP="00164FCE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4310BF">
        <w:rPr>
          <w:rFonts w:ascii="Arial" w:hAnsi="Arial" w:cs="Arial"/>
          <w:bCs/>
        </w:rPr>
        <w:t>(</w:t>
      </w:r>
      <w:r>
        <w:rPr>
          <w:rFonts w:ascii="Arial" w:hAnsi="Arial" w:cs="Arial"/>
          <w:bCs/>
        </w:rPr>
        <w:t>PROALFA</w:t>
      </w:r>
      <w:r w:rsidRPr="004310BF">
        <w:rPr>
          <w:rFonts w:ascii="Arial" w:hAnsi="Arial" w:cs="Arial"/>
          <w:bCs/>
        </w:rPr>
        <w:t xml:space="preserve">). </w:t>
      </w:r>
      <w:r>
        <w:rPr>
          <w:rFonts w:ascii="Arial" w:hAnsi="Arial" w:cs="Arial"/>
          <w:b/>
          <w:bCs/>
          <w:color w:val="000000"/>
          <w:sz w:val="22"/>
          <w:szCs w:val="22"/>
        </w:rPr>
        <w:t>Veja a cena abaixo.</w:t>
      </w:r>
    </w:p>
    <w:p w14:paraId="7073C276" w14:textId="77777777" w:rsidR="00164FCE" w:rsidRDefault="00164FCE" w:rsidP="00164FCE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231F20"/>
        </w:rPr>
      </w:pPr>
      <w:r w:rsidRPr="00033B75">
        <w:rPr>
          <w:rFonts w:ascii="Arial" w:hAnsi="Arial" w:cs="Arial"/>
          <w:b/>
          <w:bCs/>
          <w:color w:val="231F20"/>
        </w:rPr>
        <w:t>Um Ogro, duas bruxas e três fadas</w:t>
      </w:r>
    </w:p>
    <w:p w14:paraId="23F81A9C" w14:textId="77777777" w:rsidR="00164FCE" w:rsidRPr="00033B75" w:rsidRDefault="00164FCE" w:rsidP="00164FCE">
      <w:pPr>
        <w:autoSpaceDE w:val="0"/>
        <w:autoSpaceDN w:val="0"/>
        <w:adjustRightInd w:val="0"/>
        <w:jc w:val="center"/>
        <w:rPr>
          <w:sz w:val="6"/>
          <w:szCs w:val="6"/>
        </w:rPr>
      </w:pPr>
    </w:p>
    <w:p w14:paraId="0021A253" w14:textId="77777777" w:rsidR="00164FCE" w:rsidRDefault="00164FCE" w:rsidP="00164FCE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231F20"/>
        </w:rPr>
      </w:pPr>
      <w:r w:rsidRPr="00033B75">
        <w:rPr>
          <w:rFonts w:ascii="Arial" w:hAnsi="Arial" w:cs="Arial"/>
          <w:color w:val="231F20"/>
        </w:rPr>
        <w:t>As pessoas que não me conhecem bem costumam me chamar de papão.</w:t>
      </w:r>
    </w:p>
    <w:p w14:paraId="255D00DA" w14:textId="77777777" w:rsidR="00164FCE" w:rsidRPr="00033B75" w:rsidRDefault="00164FCE" w:rsidP="00164FCE">
      <w:pPr>
        <w:autoSpaceDE w:val="0"/>
        <w:autoSpaceDN w:val="0"/>
        <w:adjustRightInd w:val="0"/>
        <w:ind w:firstLine="567"/>
        <w:jc w:val="both"/>
      </w:pPr>
      <w:r w:rsidRPr="00033B75">
        <w:rPr>
          <w:rFonts w:ascii="Arial" w:hAnsi="Arial" w:cs="Arial"/>
          <w:color w:val="231F20"/>
        </w:rPr>
        <w:t>Dizem que eu assusto as criancinhas. Mas isso é mentira. O que eu gosto,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realmente, é de fazer mágicas, de transformar as coisas. Elas, entretanto,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não saem como eu planejo. Acho que é porque ainda sou inexperiente e não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sei fazê-las direito. Outro dia tive a maior decepção. Tentei transformar uns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ratinhos em cavalos e sabem o que eles viraram? Cabritos! Onde já se viu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tamanha trapalhada?! Cabrito algum puxa carruagem, não é mesmo? Eles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saíram dando pinotes, isso sim. É ... se a Cinderela dependesse de mim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 xml:space="preserve">para ir a um baile. </w:t>
      </w:r>
    </w:p>
    <w:p w14:paraId="7BF67599" w14:textId="77777777" w:rsidR="00164FCE" w:rsidRPr="00033B75" w:rsidRDefault="00164FCE" w:rsidP="00164FCE">
      <w:pPr>
        <w:autoSpaceDE w:val="0"/>
        <w:autoSpaceDN w:val="0"/>
        <w:adjustRightInd w:val="0"/>
        <w:jc w:val="right"/>
        <w:rPr>
          <w:rFonts w:ascii="Arial" w:hAnsi="Arial" w:cs="Arial"/>
          <w:color w:val="231F20"/>
          <w:sz w:val="16"/>
          <w:szCs w:val="16"/>
        </w:rPr>
      </w:pPr>
      <w:r w:rsidRPr="00033B75">
        <w:rPr>
          <w:rFonts w:ascii="Arial" w:hAnsi="Arial" w:cs="Arial"/>
          <w:color w:val="231F20"/>
          <w:sz w:val="16"/>
          <w:szCs w:val="16"/>
        </w:rPr>
        <w:t xml:space="preserve">PRADO, Zuleika de Almeida. </w:t>
      </w:r>
      <w:r w:rsidRPr="00033B75">
        <w:rPr>
          <w:rFonts w:ascii="Arial" w:hAnsi="Arial" w:cs="Arial"/>
          <w:i/>
          <w:iCs/>
          <w:color w:val="231F20"/>
          <w:sz w:val="16"/>
          <w:szCs w:val="16"/>
        </w:rPr>
        <w:t>Um Ogro, Duas Bruxas eTrês Fadas</w:t>
      </w:r>
      <w:r w:rsidRPr="00033B75">
        <w:rPr>
          <w:rFonts w:ascii="Arial" w:hAnsi="Arial" w:cs="Arial"/>
          <w:color w:val="231F20"/>
          <w:sz w:val="16"/>
          <w:szCs w:val="16"/>
        </w:rPr>
        <w:t xml:space="preserve">. Curitiba: Arco-Iris, 1996. </w:t>
      </w:r>
    </w:p>
    <w:p w14:paraId="390A64F8" w14:textId="77777777" w:rsidR="00164FCE" w:rsidRPr="00033B75" w:rsidRDefault="00164FCE" w:rsidP="00164FCE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5ED057A2" w14:textId="77777777" w:rsidR="00164FCE" w:rsidRPr="00033B75" w:rsidRDefault="00164FCE" w:rsidP="00164FCE">
      <w:pPr>
        <w:autoSpaceDE w:val="0"/>
        <w:autoSpaceDN w:val="0"/>
        <w:adjustRightInd w:val="0"/>
        <w:jc w:val="both"/>
      </w:pPr>
      <w:r w:rsidRPr="00033B75">
        <w:rPr>
          <w:rFonts w:ascii="Arial" w:hAnsi="Arial" w:cs="Arial"/>
          <w:color w:val="231F20"/>
        </w:rPr>
        <w:t>No trecho “</w:t>
      </w:r>
      <w:r w:rsidRPr="005C10F7">
        <w:rPr>
          <w:rFonts w:ascii="Arial" w:hAnsi="Arial" w:cs="Arial"/>
          <w:b/>
          <w:bCs/>
          <w:color w:val="231F20"/>
          <w:u w:val="single"/>
        </w:rPr>
        <w:t>Elas</w:t>
      </w:r>
      <w:r w:rsidRPr="00033B75">
        <w:rPr>
          <w:rFonts w:ascii="Arial" w:hAnsi="Arial" w:cs="Arial"/>
          <w:color w:val="231F20"/>
        </w:rPr>
        <w:t>, entretanto, não saem como eu planejo.”, a palavra “elas” está o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lugar de</w:t>
      </w:r>
    </w:p>
    <w:p w14:paraId="79BEBE03" w14:textId="77777777" w:rsidR="00164FCE" w:rsidRDefault="00164FCE" w:rsidP="00164FCE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231F20"/>
        </w:rPr>
      </w:pPr>
      <w:r w:rsidRPr="005C10F7">
        <w:rPr>
          <w:rFonts w:ascii="Arial" w:hAnsi="Arial" w:cs="Arial"/>
          <w:color w:val="231F20"/>
          <w:sz w:val="28"/>
          <w:szCs w:val="28"/>
        </w:rPr>
        <w:t>A)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</w:rPr>
        <w:t xml:space="preserve"> </w:t>
      </w:r>
      <w:r w:rsidRPr="00033B75">
        <w:rPr>
          <w:rFonts w:ascii="Arial" w:hAnsi="Arial" w:cs="Arial"/>
          <w:color w:val="231F20"/>
        </w:rPr>
        <w:t>criancinhas.</w:t>
      </w:r>
    </w:p>
    <w:p w14:paraId="258C62F7" w14:textId="77777777" w:rsidR="00164FCE" w:rsidRDefault="00164FCE" w:rsidP="00164FCE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231F20"/>
        </w:rPr>
      </w:pPr>
      <w:r w:rsidRPr="005C10F7">
        <w:rPr>
          <w:rFonts w:ascii="Arial" w:hAnsi="Arial" w:cs="Arial"/>
          <w:color w:val="231F20"/>
          <w:sz w:val="28"/>
          <w:szCs w:val="28"/>
        </w:rPr>
        <w:t>B)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</w:rPr>
        <w:t>coisas.</w:t>
      </w:r>
    </w:p>
    <w:p w14:paraId="15BD6A89" w14:textId="77777777" w:rsidR="00164FCE" w:rsidRPr="00033B75" w:rsidRDefault="00164FCE" w:rsidP="00164FCE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color w:val="FF0000"/>
        </w:rPr>
      </w:pPr>
      <w:r w:rsidRPr="005C10F7">
        <w:rPr>
          <w:rFonts w:ascii="Arial" w:hAnsi="Arial" w:cs="Arial"/>
          <w:color w:val="FF0000"/>
          <w:sz w:val="28"/>
          <w:szCs w:val="28"/>
        </w:rPr>
        <w:t>C)</w:t>
      </w:r>
      <w:r>
        <w:rPr>
          <w:rFonts w:ascii="Arial" w:hAnsi="Arial" w:cs="Arial"/>
          <w:color w:val="FF0000"/>
          <w:sz w:val="40"/>
          <w:szCs w:val="40"/>
        </w:rPr>
        <w:t xml:space="preserve"> </w:t>
      </w:r>
      <w:r w:rsidRPr="00033B75">
        <w:rPr>
          <w:rFonts w:ascii="Arial" w:hAnsi="Arial" w:cs="Arial"/>
          <w:color w:val="FF0000"/>
          <w:sz w:val="40"/>
          <w:szCs w:val="40"/>
        </w:rPr>
        <w:t xml:space="preserve">□ </w:t>
      </w:r>
      <w:r w:rsidRPr="00033B75">
        <w:rPr>
          <w:rFonts w:ascii="Arial" w:hAnsi="Arial" w:cs="Arial"/>
          <w:color w:val="FF0000"/>
        </w:rPr>
        <w:t>mágicas.</w:t>
      </w:r>
    </w:p>
    <w:p w14:paraId="1EACC437" w14:textId="77777777" w:rsidR="00164FCE" w:rsidRPr="00033B75" w:rsidRDefault="00164FCE" w:rsidP="00164FCE">
      <w:pPr>
        <w:autoSpaceDE w:val="0"/>
        <w:autoSpaceDN w:val="0"/>
        <w:adjustRightInd w:val="0"/>
        <w:ind w:left="284"/>
        <w:jc w:val="both"/>
        <w:rPr>
          <w:rFonts w:ascii="Arial" w:hAnsi="Arial" w:cs="Arial"/>
          <w:bCs/>
        </w:rPr>
      </w:pPr>
      <w:r w:rsidRPr="005C10F7">
        <w:rPr>
          <w:rFonts w:ascii="Arial" w:hAnsi="Arial" w:cs="Arial"/>
          <w:color w:val="231F20"/>
          <w:sz w:val="28"/>
          <w:szCs w:val="28"/>
        </w:rPr>
        <w:t>D)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  <w:sz w:val="40"/>
          <w:szCs w:val="40"/>
        </w:rPr>
        <w:t>□</w:t>
      </w:r>
      <w:r>
        <w:rPr>
          <w:rFonts w:ascii="Arial" w:hAnsi="Arial" w:cs="Arial"/>
          <w:color w:val="231F20"/>
          <w:sz w:val="40"/>
          <w:szCs w:val="40"/>
        </w:rPr>
        <w:t xml:space="preserve"> </w:t>
      </w:r>
      <w:r w:rsidRPr="00033B75">
        <w:rPr>
          <w:rFonts w:ascii="Arial" w:hAnsi="Arial" w:cs="Arial"/>
          <w:color w:val="231F20"/>
        </w:rPr>
        <w:t>pessoas.</w:t>
      </w:r>
    </w:p>
    <w:p w14:paraId="64F03F88" w14:textId="77777777" w:rsidR="00213F4D" w:rsidRDefault="00213F4D" w:rsidP="00213F4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FC21E2B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50C48B1" w14:textId="77777777" w:rsidR="00197783" w:rsidRDefault="00197783" w:rsidP="00197783">
      <w:pPr>
        <w:rPr>
          <w:rFonts w:ascii="Arial" w:hAnsi="Arial" w:cs="Arial"/>
          <w:b/>
          <w:bCs/>
          <w:sz w:val="22"/>
          <w:szCs w:val="22"/>
        </w:rPr>
      </w:pPr>
      <w:r w:rsidRPr="005E578F">
        <w:rPr>
          <w:rFonts w:ascii="Arial" w:hAnsi="Arial" w:cs="Arial"/>
          <w:bCs/>
        </w:rPr>
        <w:t xml:space="preserve">(PROALFA). </w:t>
      </w:r>
      <w:r w:rsidRPr="005E578F">
        <w:rPr>
          <w:rFonts w:ascii="Arial" w:hAnsi="Arial" w:cs="Arial"/>
          <w:b/>
          <w:bCs/>
          <w:sz w:val="22"/>
          <w:szCs w:val="22"/>
        </w:rPr>
        <w:t>Veja a cena abaixo.</w:t>
      </w:r>
    </w:p>
    <w:p w14:paraId="434D6586" w14:textId="77777777" w:rsidR="00197783" w:rsidRPr="00176515" w:rsidRDefault="00197783" w:rsidP="00197783">
      <w:pPr>
        <w:rPr>
          <w:rFonts w:ascii="Arial" w:hAnsi="Arial" w:cs="Arial"/>
          <w:b/>
          <w:bCs/>
          <w:sz w:val="8"/>
          <w:szCs w:val="8"/>
        </w:rPr>
      </w:pPr>
    </w:p>
    <w:p w14:paraId="0B3C9A81" w14:textId="77777777" w:rsidR="00197783" w:rsidRDefault="00197783" w:rsidP="0019778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</w:rPr>
      </w:pPr>
      <w:r w:rsidRPr="005E578F">
        <w:rPr>
          <w:rFonts w:ascii="Arial" w:hAnsi="Arial" w:cs="Arial"/>
          <w:b/>
          <w:bCs/>
        </w:rPr>
        <w:t>As serpentes</w:t>
      </w:r>
    </w:p>
    <w:p w14:paraId="2EFFEBA8" w14:textId="77777777" w:rsidR="00197783" w:rsidRPr="00176515" w:rsidRDefault="00197783" w:rsidP="00197783">
      <w:pPr>
        <w:autoSpaceDE w:val="0"/>
        <w:autoSpaceDN w:val="0"/>
        <w:adjustRightInd w:val="0"/>
        <w:jc w:val="center"/>
        <w:rPr>
          <w:sz w:val="10"/>
          <w:szCs w:val="10"/>
        </w:rPr>
      </w:pPr>
    </w:p>
    <w:p w14:paraId="2B0046A0" w14:textId="77777777" w:rsidR="00197783" w:rsidRPr="005E578F" w:rsidRDefault="00197783" w:rsidP="00197783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5E578F">
        <w:rPr>
          <w:rFonts w:ascii="Arial" w:hAnsi="Arial" w:cs="Arial"/>
        </w:rPr>
        <w:t>Existem cerca de 3 mil espécies de cobras no mundo. Uma delas é a serpente.</w:t>
      </w:r>
    </w:p>
    <w:p w14:paraId="44A2439D" w14:textId="77777777" w:rsidR="00197783" w:rsidRPr="005E578F" w:rsidRDefault="00197783" w:rsidP="00197783">
      <w:pPr>
        <w:autoSpaceDE w:val="0"/>
        <w:autoSpaceDN w:val="0"/>
        <w:adjustRightInd w:val="0"/>
        <w:ind w:firstLine="567"/>
        <w:jc w:val="both"/>
      </w:pPr>
      <w:r w:rsidRPr="005E578F">
        <w:rPr>
          <w:rFonts w:ascii="Arial" w:hAnsi="Arial" w:cs="Arial"/>
        </w:rPr>
        <w:t>As serpentes vivem de muitos jeitos. Umas preferem comer, passear e namorar durante o dia, outras à noite. Algumas vivem no chão, outras nas árvores, embaixo da terra ou na água. As serpentes mostram a língua para sentir odores que estão no ar. Elas sentem estes odores pelas duas pontinhas da sua língua.</w:t>
      </w:r>
    </w:p>
    <w:p w14:paraId="2008AF8F" w14:textId="77777777" w:rsidR="00197783" w:rsidRPr="005E578F" w:rsidRDefault="00197783" w:rsidP="00197783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5E578F">
        <w:rPr>
          <w:rFonts w:ascii="Arial" w:hAnsi="Arial" w:cs="Arial"/>
          <w:sz w:val="16"/>
          <w:szCs w:val="16"/>
        </w:rPr>
        <w:t>Disponível em: &lt;http://recreionline.abril.com.br/ﬁque_dentro/ciencia/bichos/conteudo_49387.shtml?/vc_sabia/vocesabia_49341.shtml&gt;. Acesso em: 21 jul. 2010.</w:t>
      </w:r>
      <w:r w:rsidRPr="005E578F">
        <w:rPr>
          <w:rFonts w:ascii="Arial" w:hAnsi="Arial" w:cs="Arial"/>
        </w:rPr>
        <w:t xml:space="preserve"> </w:t>
      </w:r>
      <w:r w:rsidRPr="005E578F">
        <w:rPr>
          <w:rFonts w:ascii="Arial" w:hAnsi="Arial" w:cs="Arial"/>
          <w:sz w:val="16"/>
          <w:szCs w:val="16"/>
        </w:rPr>
        <w:t xml:space="preserve"> </w:t>
      </w:r>
    </w:p>
    <w:p w14:paraId="0843CC68" w14:textId="77777777" w:rsidR="00197783" w:rsidRPr="005E578F" w:rsidRDefault="00197783" w:rsidP="00197783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2C0561E3" w14:textId="77777777" w:rsidR="00197783" w:rsidRPr="005E578F" w:rsidRDefault="00197783" w:rsidP="00197783">
      <w:pPr>
        <w:autoSpaceDE w:val="0"/>
        <w:autoSpaceDN w:val="0"/>
        <w:adjustRightInd w:val="0"/>
        <w:jc w:val="both"/>
      </w:pPr>
      <w:r w:rsidRPr="005E578F">
        <w:rPr>
          <w:rFonts w:ascii="Arial" w:hAnsi="Arial" w:cs="Arial"/>
        </w:rPr>
        <w:t>Nesse texto, o trecho que dá uma ideia de lugar é</w:t>
      </w:r>
    </w:p>
    <w:p w14:paraId="65890C77" w14:textId="5CA499C5" w:rsidR="00197783" w:rsidRPr="005E578F" w:rsidRDefault="00197783" w:rsidP="00197783">
      <w:pPr>
        <w:autoSpaceDE w:val="0"/>
        <w:autoSpaceDN w:val="0"/>
        <w:adjustRightInd w:val="0"/>
        <w:ind w:left="426" w:hanging="425"/>
      </w:pPr>
      <w:r w:rsidRPr="00A53F26">
        <w:rPr>
          <w:sz w:val="28"/>
          <w:szCs w:val="28"/>
        </w:rPr>
        <w:t>A)</w:t>
      </w:r>
      <w:r>
        <w:rPr>
          <w:sz w:val="36"/>
          <w:szCs w:val="36"/>
        </w:rPr>
        <w:t xml:space="preserve"> </w:t>
      </w:r>
      <m:oMath>
        <m:r>
          <w:rPr>
            <w:rFonts w:ascii="Cambria Math" w:hAnsi="Cambria Math" w:cs="Arial"/>
            <w:sz w:val="36"/>
            <w:szCs w:val="36"/>
          </w:rPr>
          <m:t>□</m:t>
        </m:r>
      </m:oMath>
      <w:r w:rsidRPr="005E578F">
        <w:rPr>
          <w:rFonts w:ascii="Arial" w:hAnsi="Arial" w:cs="Arial"/>
        </w:rPr>
        <w:t xml:space="preserve"> “Existem cerca de 3 mil espécies...”.</w:t>
      </w:r>
    </w:p>
    <w:p w14:paraId="55B02A9D" w14:textId="3C4FED72" w:rsidR="00197783" w:rsidRPr="005E578F" w:rsidRDefault="00197783" w:rsidP="00197783">
      <w:pPr>
        <w:autoSpaceDE w:val="0"/>
        <w:autoSpaceDN w:val="0"/>
        <w:adjustRightInd w:val="0"/>
        <w:ind w:left="426" w:hanging="425"/>
      </w:pPr>
      <w:r w:rsidRPr="00A53F26">
        <w:rPr>
          <w:sz w:val="28"/>
          <w:szCs w:val="28"/>
        </w:rPr>
        <w:t>B)</w:t>
      </w:r>
      <w:r>
        <w:rPr>
          <w:sz w:val="36"/>
          <w:szCs w:val="36"/>
        </w:rPr>
        <w:t xml:space="preserve"> </w:t>
      </w:r>
      <m:oMath>
        <m:r>
          <w:rPr>
            <w:rFonts w:ascii="Cambria Math" w:hAnsi="Cambria Math" w:cs="Arial"/>
            <w:sz w:val="36"/>
            <w:szCs w:val="36"/>
          </w:rPr>
          <m:t>□</m:t>
        </m:r>
      </m:oMath>
      <w:r w:rsidRPr="005E578F">
        <w:rPr>
          <w:rFonts w:ascii="Arial" w:hAnsi="Arial" w:cs="Arial"/>
        </w:rPr>
        <w:t xml:space="preserve">  “... passear e namorar durante o dia,...”.</w:t>
      </w:r>
    </w:p>
    <w:p w14:paraId="625FACC3" w14:textId="451E632A" w:rsidR="00197783" w:rsidRPr="00176515" w:rsidRDefault="00197783" w:rsidP="00197783">
      <w:pPr>
        <w:autoSpaceDE w:val="0"/>
        <w:autoSpaceDN w:val="0"/>
        <w:adjustRightInd w:val="0"/>
        <w:ind w:left="426" w:hanging="425"/>
        <w:jc w:val="both"/>
        <w:rPr>
          <w:color w:val="FF0000"/>
        </w:rPr>
      </w:pPr>
      <w:r w:rsidRPr="00176515">
        <w:rPr>
          <w:color w:val="FF0000"/>
          <w:sz w:val="28"/>
          <w:szCs w:val="28"/>
        </w:rPr>
        <w:t>C)</w:t>
      </w:r>
      <w:r w:rsidRPr="00176515">
        <w:rPr>
          <w:color w:val="FF0000"/>
          <w:sz w:val="36"/>
          <w:szCs w:val="36"/>
        </w:rPr>
        <w:t xml:space="preserve"> </w:t>
      </w:r>
      <m:oMath>
        <m:r>
          <w:rPr>
            <w:rFonts w:ascii="Cambria Math" w:hAnsi="Cambria Math" w:cs="Arial"/>
            <w:color w:val="FF0000"/>
            <w:sz w:val="36"/>
            <w:szCs w:val="36"/>
          </w:rPr>
          <m:t>□</m:t>
        </m:r>
      </m:oMath>
      <w:r w:rsidRPr="00176515">
        <w:rPr>
          <w:rFonts w:ascii="Arial" w:hAnsi="Arial" w:cs="Arial"/>
          <w:color w:val="FF0000"/>
          <w:sz w:val="36"/>
          <w:szCs w:val="36"/>
        </w:rPr>
        <w:t xml:space="preserve"> </w:t>
      </w:r>
      <w:r w:rsidRPr="00176515">
        <w:rPr>
          <w:rFonts w:ascii="Arial" w:hAnsi="Arial" w:cs="Arial"/>
          <w:color w:val="FF0000"/>
        </w:rPr>
        <w:t>“Algumas vivem no chão, outras nas árvores, embaixo da terra...”.</w:t>
      </w:r>
    </w:p>
    <w:p w14:paraId="0B73ABFB" w14:textId="3C849834" w:rsidR="00197783" w:rsidRPr="005E578F" w:rsidRDefault="00197783" w:rsidP="00197783">
      <w:pPr>
        <w:ind w:left="426" w:hanging="425"/>
        <w:jc w:val="both"/>
        <w:rPr>
          <w:rFonts w:ascii="Arial" w:hAnsi="Arial" w:cs="Arial"/>
          <w:bCs/>
        </w:rPr>
      </w:pPr>
      <w:r w:rsidRPr="00A53F26">
        <w:rPr>
          <w:sz w:val="28"/>
          <w:szCs w:val="28"/>
        </w:rPr>
        <w:t>D)</w:t>
      </w:r>
      <w:r>
        <w:rPr>
          <w:sz w:val="36"/>
          <w:szCs w:val="36"/>
        </w:rPr>
        <w:t xml:space="preserve"> </w:t>
      </w:r>
      <m:oMath>
        <m:r>
          <w:rPr>
            <w:rFonts w:ascii="Cambria Math" w:hAnsi="Cambria Math" w:cs="Arial"/>
            <w:sz w:val="36"/>
            <w:szCs w:val="36"/>
          </w:rPr>
          <m:t>□</m:t>
        </m:r>
      </m:oMath>
      <w:r w:rsidRPr="005E578F">
        <w:rPr>
          <w:rFonts w:ascii="Arial" w:hAnsi="Arial" w:cs="Arial"/>
        </w:rPr>
        <w:t xml:space="preserve"> “...sentem estes odores pelas duas pontinhas da sua língua.”.</w:t>
      </w:r>
    </w:p>
    <w:p w14:paraId="6F996850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B43C4BD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21DF7448" w14:textId="77777777" w:rsidR="006B0FCB" w:rsidRDefault="006B0FCB" w:rsidP="006B0FCB">
      <w:pPr>
        <w:jc w:val="both"/>
        <w:rPr>
          <w:rFonts w:ascii="Arial" w:hAnsi="Arial" w:cs="Arial"/>
          <w:bCs/>
        </w:rPr>
      </w:pPr>
      <w:r w:rsidRPr="002E2D6D">
        <w:rPr>
          <w:rFonts w:ascii="Arial" w:hAnsi="Arial" w:cs="Arial"/>
          <w:bCs/>
        </w:rPr>
        <w:t xml:space="preserve">(PAEBES-alfa). Leia o texto e responda. </w:t>
      </w:r>
      <w:r w:rsidRPr="00B27CE7">
        <w:rPr>
          <w:rFonts w:ascii="Arial" w:hAnsi="Arial" w:cs="Arial"/>
          <w:bCs/>
        </w:rPr>
        <w:t xml:space="preserve"> </w:t>
      </w:r>
    </w:p>
    <w:p w14:paraId="147CBE1C" w14:textId="77777777" w:rsidR="006B0FCB" w:rsidRPr="00AA3DBC" w:rsidRDefault="006B0FCB" w:rsidP="006B0FCB">
      <w:pPr>
        <w:jc w:val="both"/>
        <w:rPr>
          <w:rFonts w:ascii="Arial" w:hAnsi="Arial" w:cs="Arial"/>
          <w:bCs/>
          <w:sz w:val="14"/>
          <w:szCs w:val="14"/>
        </w:rPr>
      </w:pPr>
    </w:p>
    <w:p w14:paraId="1095E462" w14:textId="77777777" w:rsidR="006B0FCB" w:rsidRDefault="006B0FCB" w:rsidP="006B0FC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B27CE7">
        <w:rPr>
          <w:rFonts w:ascii="Arial" w:hAnsi="Arial" w:cs="Arial"/>
          <w:b/>
          <w:bCs/>
          <w:color w:val="000000"/>
        </w:rPr>
        <w:t>As crianças e a bicicleta</w:t>
      </w:r>
    </w:p>
    <w:p w14:paraId="61673D85" w14:textId="77777777" w:rsidR="006B0FCB" w:rsidRPr="00AA3DBC" w:rsidRDefault="006B0FCB" w:rsidP="006B0FCB">
      <w:pPr>
        <w:autoSpaceDE w:val="0"/>
        <w:autoSpaceDN w:val="0"/>
        <w:adjustRightInd w:val="0"/>
        <w:jc w:val="center"/>
        <w:rPr>
          <w:sz w:val="14"/>
          <w:szCs w:val="14"/>
        </w:rPr>
      </w:pPr>
    </w:p>
    <w:p w14:paraId="50B000D1" w14:textId="77777777" w:rsidR="006B0FCB" w:rsidRDefault="006B0FCB" w:rsidP="006B0FCB">
      <w:pPr>
        <w:autoSpaceDE w:val="0"/>
        <w:autoSpaceDN w:val="0"/>
        <w:adjustRightInd w:val="0"/>
        <w:ind w:firstLine="426"/>
        <w:jc w:val="both"/>
        <w:rPr>
          <w:rFonts w:ascii="Arial" w:hAnsi="Arial" w:cs="Arial"/>
          <w:color w:val="000000"/>
        </w:rPr>
      </w:pPr>
      <w:r w:rsidRPr="00B27CE7">
        <w:rPr>
          <w:rFonts w:ascii="Arial" w:hAnsi="Arial" w:cs="Arial"/>
          <w:color w:val="000000"/>
        </w:rPr>
        <w:t>Aos 3 anos de idade, seu ﬁ lho tem o desenvolvimento motor para descobrir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>o mundo sobre rodas. Corpo ao vento, pensamento solto pelo ar, como na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>música do Toquinho. Ao pedalar o triciclo ou a bicicleta com rodinhas, a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>criança desfruta de uma gostosa sensação de autonomia, mantém o corpo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>em movimento, desenvolve a coordenação motora e o equilíbrio.</w:t>
      </w:r>
    </w:p>
    <w:p w14:paraId="0B1C222D" w14:textId="77777777" w:rsidR="006B0FCB" w:rsidRPr="00B27CE7" w:rsidRDefault="006B0FCB" w:rsidP="006B0FCB">
      <w:pPr>
        <w:autoSpaceDE w:val="0"/>
        <w:autoSpaceDN w:val="0"/>
        <w:adjustRightInd w:val="0"/>
        <w:ind w:firstLine="426"/>
        <w:jc w:val="both"/>
      </w:pPr>
      <w:r w:rsidRPr="00B27CE7">
        <w:rPr>
          <w:rFonts w:ascii="Arial" w:hAnsi="Arial" w:cs="Arial"/>
          <w:color w:val="000000"/>
        </w:rPr>
        <w:t>“Pedalar estimula a atenção, a disciplina, a concentração e integra amigos”,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>enumera a pediatra Renata Waksman, presidente do Departamento de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 xml:space="preserve">Segurança da Criança e do </w:t>
      </w:r>
      <w:r w:rsidRPr="00B27CE7">
        <w:rPr>
          <w:rFonts w:ascii="Arial" w:hAnsi="Arial" w:cs="Arial"/>
          <w:color w:val="000000"/>
        </w:rPr>
        <w:lastRenderedPageBreak/>
        <w:t>Adolescente da Sociedade Brasileira de Pediatria.</w:t>
      </w:r>
    </w:p>
    <w:p w14:paraId="5157E06E" w14:textId="77777777" w:rsidR="006B0FCB" w:rsidRDefault="006B0FCB" w:rsidP="006B0FCB">
      <w:pPr>
        <w:autoSpaceDE w:val="0"/>
        <w:autoSpaceDN w:val="0"/>
        <w:adjustRightInd w:val="0"/>
        <w:jc w:val="right"/>
        <w:rPr>
          <w:rFonts w:ascii="Arial" w:hAnsi="Arial" w:cs="Arial"/>
          <w:color w:val="000000"/>
          <w:sz w:val="16"/>
          <w:szCs w:val="16"/>
        </w:rPr>
      </w:pPr>
      <w:r w:rsidRPr="00B27CE7">
        <w:rPr>
          <w:rFonts w:ascii="Arial" w:hAnsi="Arial" w:cs="Arial"/>
          <w:color w:val="000000"/>
          <w:sz w:val="16"/>
          <w:szCs w:val="16"/>
        </w:rPr>
        <w:t xml:space="preserve">Disponível em: &lt;http://revistacrescer.globo.com&gt;. Acesso em: 2 abr. 2011. Fragmento. </w:t>
      </w:r>
    </w:p>
    <w:p w14:paraId="3349ABC3" w14:textId="77777777" w:rsidR="006B0FCB" w:rsidRPr="00B27CE7" w:rsidRDefault="006B0FCB" w:rsidP="006B0FCB">
      <w:pPr>
        <w:autoSpaceDE w:val="0"/>
        <w:autoSpaceDN w:val="0"/>
        <w:adjustRightInd w:val="0"/>
        <w:jc w:val="right"/>
        <w:rPr>
          <w:sz w:val="16"/>
          <w:szCs w:val="16"/>
        </w:rPr>
      </w:pPr>
    </w:p>
    <w:p w14:paraId="2C4F1C7A" w14:textId="77777777" w:rsidR="006B0FCB" w:rsidRPr="00B27CE7" w:rsidRDefault="006B0FCB" w:rsidP="006B0FCB">
      <w:pPr>
        <w:autoSpaceDE w:val="0"/>
        <w:autoSpaceDN w:val="0"/>
        <w:adjustRightInd w:val="0"/>
        <w:jc w:val="both"/>
      </w:pPr>
      <w:r w:rsidRPr="00B27CE7">
        <w:rPr>
          <w:rFonts w:ascii="Arial" w:hAnsi="Arial" w:cs="Arial"/>
          <w:color w:val="000000"/>
        </w:rPr>
        <w:t>Esse texto foi escrito para</w:t>
      </w:r>
    </w:p>
    <w:p w14:paraId="7204367B" w14:textId="77777777" w:rsidR="006B0FCB" w:rsidRPr="00AA3DBC" w:rsidRDefault="006B0FCB" w:rsidP="006B0FCB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color w:val="FF0000"/>
        </w:rPr>
      </w:pPr>
      <w:r w:rsidRPr="00AA3DBC">
        <w:rPr>
          <w:rFonts w:ascii="Arial" w:hAnsi="Arial" w:cs="Arial"/>
          <w:color w:val="FF0000"/>
        </w:rPr>
        <w:t xml:space="preserve">A) </w:t>
      </w:r>
      <w:r w:rsidRPr="00AA3DBC">
        <w:rPr>
          <w:rFonts w:ascii="Arial" w:hAnsi="Arial" w:cs="Arial"/>
          <w:color w:val="FF0000"/>
          <w:sz w:val="40"/>
          <w:szCs w:val="40"/>
        </w:rPr>
        <w:t>□</w:t>
      </w:r>
      <w:r w:rsidRPr="00AA3DBC">
        <w:rPr>
          <w:rFonts w:ascii="Arial" w:hAnsi="Arial" w:cs="Arial"/>
          <w:color w:val="FF0000"/>
        </w:rPr>
        <w:t xml:space="preserve"> pais.</w:t>
      </w:r>
    </w:p>
    <w:p w14:paraId="26AAF56F" w14:textId="77777777" w:rsidR="006B0FCB" w:rsidRPr="00B27CE7" w:rsidRDefault="006B0FCB" w:rsidP="006B0FCB">
      <w:pPr>
        <w:autoSpaceDE w:val="0"/>
        <w:autoSpaceDN w:val="0"/>
        <w:adjustRightInd w:val="0"/>
        <w:ind w:left="142"/>
        <w:jc w:val="both"/>
      </w:pPr>
      <w:r>
        <w:rPr>
          <w:rFonts w:ascii="Arial" w:hAnsi="Arial" w:cs="Arial"/>
          <w:color w:val="000000"/>
        </w:rPr>
        <w:t xml:space="preserve">B)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>ciclistas.</w:t>
      </w:r>
    </w:p>
    <w:p w14:paraId="07967AC5" w14:textId="77777777" w:rsidR="006B0FCB" w:rsidRPr="00B27CE7" w:rsidRDefault="006B0FCB" w:rsidP="006B0FCB">
      <w:pPr>
        <w:autoSpaceDE w:val="0"/>
        <w:autoSpaceDN w:val="0"/>
        <w:adjustRightInd w:val="0"/>
        <w:ind w:left="142"/>
        <w:jc w:val="both"/>
      </w:pPr>
      <w:r>
        <w:rPr>
          <w:rFonts w:ascii="Arial" w:hAnsi="Arial" w:cs="Arial"/>
          <w:color w:val="000000"/>
        </w:rPr>
        <w:t xml:space="preserve">C)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>
        <w:rPr>
          <w:rFonts w:ascii="Arial" w:hAnsi="Arial" w:cs="Arial"/>
          <w:color w:val="000000"/>
        </w:rPr>
        <w:t xml:space="preserve"> </w:t>
      </w:r>
      <w:r w:rsidRPr="00B27CE7">
        <w:rPr>
          <w:rFonts w:ascii="Arial" w:hAnsi="Arial" w:cs="Arial"/>
          <w:color w:val="000000"/>
        </w:rPr>
        <w:t>crianças.</w:t>
      </w:r>
    </w:p>
    <w:p w14:paraId="32F08A12" w14:textId="77777777" w:rsidR="006B0FCB" w:rsidRPr="00AA3DBC" w:rsidRDefault="006B0FCB" w:rsidP="006B0FCB">
      <w:pPr>
        <w:autoSpaceDE w:val="0"/>
        <w:autoSpaceDN w:val="0"/>
        <w:adjustRightInd w:val="0"/>
        <w:ind w:left="142"/>
        <w:jc w:val="both"/>
        <w:rPr>
          <w:rFonts w:ascii="Arial" w:hAnsi="Arial" w:cs="Arial"/>
        </w:rPr>
      </w:pPr>
      <w:r w:rsidRPr="00AA3DBC">
        <w:rPr>
          <w:rFonts w:ascii="Arial" w:hAnsi="Arial" w:cs="Arial"/>
        </w:rPr>
        <w:t xml:space="preserve">D) </w:t>
      </w:r>
      <w:r w:rsidRPr="00AA3DBC">
        <w:rPr>
          <w:rFonts w:ascii="Arial" w:hAnsi="Arial" w:cs="Arial"/>
          <w:sz w:val="40"/>
          <w:szCs w:val="40"/>
        </w:rPr>
        <w:t>□</w:t>
      </w:r>
      <w:r w:rsidRPr="00AA3DBC">
        <w:rPr>
          <w:rFonts w:ascii="Arial" w:hAnsi="Arial" w:cs="Arial"/>
        </w:rPr>
        <w:t xml:space="preserve"> Adolescentes</w:t>
      </w:r>
    </w:p>
    <w:p w14:paraId="50ED9859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45FA76EF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4B1782E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175C4FE2" w14:textId="77777777" w:rsidR="006B0FCB" w:rsidRPr="00AA3DBC" w:rsidRDefault="006B0FCB" w:rsidP="006B0FCB">
      <w:pPr>
        <w:jc w:val="both"/>
        <w:rPr>
          <w:rFonts w:ascii="Arial" w:hAnsi="Arial" w:cs="Arial"/>
          <w:color w:val="000000"/>
        </w:rPr>
      </w:pPr>
      <w:r w:rsidRPr="00AA3DBC">
        <w:rPr>
          <w:rFonts w:ascii="Arial" w:hAnsi="Arial" w:cs="Arial"/>
          <w:bCs/>
        </w:rPr>
        <w:t xml:space="preserve">(PAEBES-alfa). </w:t>
      </w:r>
      <w:r w:rsidRPr="00AA3DBC">
        <w:rPr>
          <w:rFonts w:ascii="Arial" w:hAnsi="Arial" w:cs="Arial"/>
          <w:color w:val="000000"/>
        </w:rPr>
        <w:t>Leia o Texto abaixo para responder às questões a seguir.</w:t>
      </w:r>
    </w:p>
    <w:p w14:paraId="4B715C67" w14:textId="77777777" w:rsidR="006B0FCB" w:rsidRPr="00AA3DBC" w:rsidRDefault="006B0FCB" w:rsidP="006B0FCB">
      <w:pPr>
        <w:jc w:val="both"/>
      </w:pPr>
    </w:p>
    <w:p w14:paraId="56F2CA50" w14:textId="77777777" w:rsidR="006B0FCB" w:rsidRPr="00AA3DBC" w:rsidRDefault="006B0FCB" w:rsidP="006B0FCB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  <w:r w:rsidRPr="00AA3DBC">
        <w:rPr>
          <w:rFonts w:ascii="Arial" w:hAnsi="Arial" w:cs="Arial"/>
          <w:b/>
          <w:bCs/>
          <w:color w:val="000000"/>
        </w:rPr>
        <w:t>A festa do macaco sabio</w:t>
      </w:r>
    </w:p>
    <w:p w14:paraId="3B48324F" w14:textId="77777777" w:rsidR="006B0FCB" w:rsidRPr="00AA3DBC" w:rsidRDefault="006B0FCB" w:rsidP="006B0FCB">
      <w:pPr>
        <w:autoSpaceDE w:val="0"/>
        <w:autoSpaceDN w:val="0"/>
        <w:adjustRightInd w:val="0"/>
        <w:jc w:val="center"/>
      </w:pPr>
    </w:p>
    <w:p w14:paraId="5BBED2F8" w14:textId="77777777" w:rsidR="006B0FCB" w:rsidRPr="00AA3DBC" w:rsidRDefault="006B0FCB" w:rsidP="006B0FCB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AA3DBC">
        <w:rPr>
          <w:rFonts w:ascii="Arial" w:hAnsi="Arial" w:cs="Arial"/>
          <w:color w:val="000000"/>
        </w:rPr>
        <w:t>Certo dia, um macaco muito sabio, que morava na Mata da Tijuca, resolve fazer um bolo para comemorar seu aniversário. Como faltavam ingredientes, decide tomá-los emprestados entre os bichos.</w:t>
      </w:r>
    </w:p>
    <w:p w14:paraId="42B05EDE" w14:textId="77777777" w:rsidR="006B0FCB" w:rsidRPr="00AA3DBC" w:rsidRDefault="006B0FCB" w:rsidP="006B0FCB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AA3DBC">
        <w:rPr>
          <w:rFonts w:ascii="Arial" w:hAnsi="Arial" w:cs="Arial"/>
          <w:color w:val="000000"/>
        </w:rPr>
        <w:t>Para conseguir ovos, correu à casa da Galinha Carijó.</w:t>
      </w:r>
    </w:p>
    <w:p w14:paraId="03343E46" w14:textId="77777777" w:rsidR="006B0FCB" w:rsidRPr="00AA3DBC" w:rsidRDefault="006B0FCB" w:rsidP="006B0FCB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– </w:t>
      </w:r>
      <w:r w:rsidRPr="00AA3DBC">
        <w:rPr>
          <w:rFonts w:ascii="Arial" w:hAnsi="Arial" w:cs="Arial"/>
          <w:color w:val="000000"/>
        </w:rPr>
        <w:t>Agradeço, comadre.</w:t>
      </w:r>
    </w:p>
    <w:p w14:paraId="0645ABD2" w14:textId="77777777" w:rsidR="006B0FCB" w:rsidRPr="00AA3DBC" w:rsidRDefault="006B0FCB" w:rsidP="006B0FCB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AA3DBC">
        <w:rPr>
          <w:rFonts w:ascii="Arial" w:hAnsi="Arial" w:cs="Arial"/>
          <w:color w:val="000000"/>
        </w:rPr>
        <w:t>Amanhã eu pago, mas não deixe de ir comer um pedaço do meu  bolo às quatro horas da tarde de hoje - convida o macaco.</w:t>
      </w:r>
    </w:p>
    <w:p w14:paraId="39DD4719" w14:textId="77777777" w:rsidR="006B0FCB" w:rsidRPr="00AA3DBC" w:rsidRDefault="006B0FCB" w:rsidP="006B0FCB">
      <w:pPr>
        <w:autoSpaceDE w:val="0"/>
        <w:autoSpaceDN w:val="0"/>
        <w:adjustRightInd w:val="0"/>
        <w:ind w:firstLine="567"/>
        <w:jc w:val="both"/>
        <w:rPr>
          <w:rFonts w:ascii="Arial" w:hAnsi="Arial" w:cs="Arial"/>
          <w:color w:val="000000"/>
        </w:rPr>
      </w:pPr>
      <w:r w:rsidRPr="00AA3DBC">
        <w:rPr>
          <w:rFonts w:ascii="Arial" w:hAnsi="Arial" w:cs="Arial"/>
          <w:color w:val="000000"/>
        </w:rPr>
        <w:t xml:space="preserve">Ao Cachorro-do-Mato pediu um pouco de leite; à Raposa um quilo de farinha; a Onça Pintada, meio desconﬁada, empresta-lhe a manteiga. A cada um, o macaco fazia o pedido para comer o bolo em sua casa, só que em horários diferentes. </w:t>
      </w:r>
    </w:p>
    <w:p w14:paraId="78FD5034" w14:textId="77777777" w:rsidR="006B0FCB" w:rsidRPr="00AA3DBC" w:rsidRDefault="006B0FCB" w:rsidP="006B0FCB">
      <w:pPr>
        <w:autoSpaceDE w:val="0"/>
        <w:autoSpaceDN w:val="0"/>
        <w:adjustRightInd w:val="0"/>
        <w:ind w:firstLine="567"/>
        <w:jc w:val="both"/>
      </w:pPr>
      <w:r w:rsidRPr="00AA3DBC">
        <w:rPr>
          <w:rFonts w:ascii="Arial" w:hAnsi="Arial" w:cs="Arial"/>
          <w:color w:val="000000"/>
        </w:rPr>
        <w:t>Macaco Sabio ajeita tudo no embornal, corre para casa e, em pouco tempo, o bolo já estava assado. Feliz da vida se coloca à janela, esperando pelos convidados.</w:t>
      </w:r>
    </w:p>
    <w:p w14:paraId="28FACC69" w14:textId="77777777" w:rsidR="006B0FCB" w:rsidRPr="00AA3DBC" w:rsidRDefault="006B0FCB" w:rsidP="006B0FCB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14:paraId="388092D0" w14:textId="77777777" w:rsidR="006B0FCB" w:rsidRPr="00AA3DBC" w:rsidRDefault="006B0FCB" w:rsidP="006B0FCB">
      <w:pPr>
        <w:autoSpaceDE w:val="0"/>
        <w:autoSpaceDN w:val="0"/>
        <w:adjustRightInd w:val="0"/>
        <w:jc w:val="both"/>
      </w:pPr>
      <w:r w:rsidRPr="00AA3DBC">
        <w:rPr>
          <w:rFonts w:ascii="Arial" w:hAnsi="Arial" w:cs="Arial"/>
          <w:color w:val="000000"/>
        </w:rPr>
        <w:t>Nesse texto, qual é o trecho que dá ideia de tempo?</w:t>
      </w:r>
    </w:p>
    <w:p w14:paraId="378D1805" w14:textId="77777777" w:rsidR="006B0FCB" w:rsidRPr="00AA3DBC" w:rsidRDefault="006B0FCB" w:rsidP="006B0FCB">
      <w:pPr>
        <w:tabs>
          <w:tab w:val="left" w:pos="142"/>
        </w:tabs>
        <w:autoSpaceDE w:val="0"/>
        <w:autoSpaceDN w:val="0"/>
        <w:adjustRightInd w:val="0"/>
        <w:ind w:left="709" w:hanging="709"/>
        <w:jc w:val="both"/>
      </w:pPr>
      <w:r w:rsidRPr="00AA3DBC">
        <w:rPr>
          <w:rFonts w:ascii="Arial" w:hAnsi="Arial" w:cs="Arial"/>
          <w:color w:val="000000"/>
        </w:rPr>
        <w:t xml:space="preserve">A)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 w:rsidRPr="00AA3DB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r w:rsidRPr="00AA3DBC">
        <w:rPr>
          <w:rFonts w:ascii="Arial" w:hAnsi="Arial" w:cs="Arial"/>
          <w:color w:val="000000"/>
        </w:rPr>
        <w:t>“... um macaco muito sabido, que morava na Mata da Tijuca,”.</w:t>
      </w:r>
    </w:p>
    <w:p w14:paraId="3ADF4538" w14:textId="77777777" w:rsidR="006B0FCB" w:rsidRPr="00AA3DBC" w:rsidRDefault="006B0FCB" w:rsidP="006B0FCB">
      <w:pPr>
        <w:tabs>
          <w:tab w:val="left" w:pos="142"/>
        </w:tabs>
        <w:autoSpaceDE w:val="0"/>
        <w:autoSpaceDN w:val="0"/>
        <w:adjustRightInd w:val="0"/>
        <w:ind w:left="709" w:hanging="709"/>
        <w:jc w:val="both"/>
      </w:pPr>
      <w:r w:rsidRPr="00AA3DBC">
        <w:rPr>
          <w:rFonts w:ascii="Arial" w:hAnsi="Arial" w:cs="Arial"/>
          <w:color w:val="000000"/>
        </w:rPr>
        <w:t xml:space="preserve">B)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 w:rsidRPr="00AA3DB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r w:rsidRPr="00AA3DBC">
        <w:rPr>
          <w:rFonts w:ascii="Arial" w:hAnsi="Arial" w:cs="Arial"/>
          <w:color w:val="000000"/>
        </w:rPr>
        <w:t>“... resolve fazer um bolo para comemorar seu aniversário.”.</w:t>
      </w:r>
    </w:p>
    <w:p w14:paraId="226F412C" w14:textId="77777777" w:rsidR="006B0FCB" w:rsidRPr="00AA3DBC" w:rsidRDefault="006B0FCB" w:rsidP="006B0FCB">
      <w:pPr>
        <w:tabs>
          <w:tab w:val="left" w:pos="142"/>
        </w:tabs>
        <w:autoSpaceDE w:val="0"/>
        <w:autoSpaceDN w:val="0"/>
        <w:adjustRightInd w:val="0"/>
        <w:ind w:left="709" w:hanging="709"/>
        <w:jc w:val="both"/>
        <w:rPr>
          <w:color w:val="FF0000"/>
        </w:rPr>
      </w:pPr>
      <w:r w:rsidRPr="00AA3DBC">
        <w:rPr>
          <w:rFonts w:ascii="Arial" w:hAnsi="Arial" w:cs="Arial"/>
          <w:color w:val="FF0000"/>
        </w:rPr>
        <w:t xml:space="preserve">C) </w:t>
      </w:r>
      <w:r w:rsidRPr="00AA3DBC">
        <w:rPr>
          <w:rFonts w:ascii="Arial" w:hAnsi="Arial" w:cs="Arial"/>
          <w:color w:val="FF0000"/>
          <w:sz w:val="40"/>
          <w:szCs w:val="40"/>
        </w:rPr>
        <w:t>□</w:t>
      </w:r>
      <w:r w:rsidRPr="00AA3DBC">
        <w:rPr>
          <w:rFonts w:ascii="Arial" w:hAnsi="Arial" w:cs="Arial"/>
          <w:color w:val="FF0000"/>
        </w:rPr>
        <w:t xml:space="preserve">  “Amanhã eu pago, mas não deixe de ir comer um pedaço de meu bolo...”.</w:t>
      </w:r>
    </w:p>
    <w:p w14:paraId="212407EF" w14:textId="77777777" w:rsidR="006B0FCB" w:rsidRPr="00AA3DBC" w:rsidRDefault="006B0FCB" w:rsidP="006B0FCB">
      <w:pPr>
        <w:pStyle w:val="NormalWeb"/>
        <w:shd w:val="clear" w:color="auto" w:fill="FFFFFF"/>
        <w:tabs>
          <w:tab w:val="left" w:pos="142"/>
        </w:tabs>
        <w:spacing w:before="0" w:beforeAutospacing="0" w:after="0" w:afterAutospacing="0"/>
        <w:ind w:left="709" w:hanging="709"/>
        <w:jc w:val="both"/>
      </w:pPr>
      <w:r w:rsidRPr="00AA3DBC">
        <w:rPr>
          <w:rFonts w:ascii="Arial" w:hAnsi="Arial" w:cs="Arial"/>
          <w:color w:val="000000"/>
        </w:rPr>
        <w:t xml:space="preserve">D) </w:t>
      </w:r>
      <w:r w:rsidRPr="00293C8B">
        <w:rPr>
          <w:rFonts w:ascii="Arial" w:hAnsi="Arial" w:cs="Arial"/>
          <w:color w:val="000000"/>
          <w:sz w:val="40"/>
          <w:szCs w:val="40"/>
        </w:rPr>
        <w:t>□</w:t>
      </w:r>
      <w:r w:rsidRPr="00AA3DB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 </w:t>
      </w:r>
      <w:r w:rsidRPr="00AA3DBC">
        <w:rPr>
          <w:rFonts w:ascii="Arial" w:hAnsi="Arial" w:cs="Arial"/>
          <w:color w:val="000000"/>
        </w:rPr>
        <w:t>“A cada um, o macaco fazia o pedido para comer o bolo em sua casa, ...”.</w:t>
      </w:r>
    </w:p>
    <w:p w14:paraId="7E511238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734E99B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3F28B25" w14:textId="77777777" w:rsidR="008C2B36" w:rsidRDefault="008C2B36" w:rsidP="008C2B36">
      <w:pPr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(</w:t>
      </w:r>
      <w:r w:rsidRPr="004618C0">
        <w:rPr>
          <w:rFonts w:ascii="Calibri" w:hAnsi="Calibri" w:cs="Calibri"/>
          <w:b/>
        </w:rPr>
        <w:t>Superint. Reg. - Patrocínio/MG</w:t>
      </w:r>
      <w:r w:rsidRPr="004618C0">
        <w:rPr>
          <w:rFonts w:ascii="Calibri" w:hAnsi="Calibri" w:cs="Calibri"/>
          <w:sz w:val="26"/>
          <w:szCs w:val="26"/>
        </w:rPr>
        <w:t>). Leia o texto e responda à pergunta.</w:t>
      </w:r>
    </w:p>
    <w:p w14:paraId="5AD0C7E2" w14:textId="77777777" w:rsidR="008C2B36" w:rsidRPr="00643168" w:rsidRDefault="008C2B36" w:rsidP="008C2B36">
      <w:pPr>
        <w:jc w:val="both"/>
        <w:rPr>
          <w:rFonts w:ascii="Calibri" w:hAnsi="Calibri" w:cs="Calibri"/>
          <w:sz w:val="16"/>
          <w:szCs w:val="16"/>
        </w:rPr>
      </w:pPr>
    </w:p>
    <w:p w14:paraId="169100D8" w14:textId="77777777" w:rsidR="008C2B36" w:rsidRDefault="008C2B36" w:rsidP="008C2B36">
      <w:pPr>
        <w:jc w:val="center"/>
        <w:rPr>
          <w:rFonts w:ascii="Calibri" w:hAnsi="Calibri" w:cs="Calibri"/>
          <w:b/>
          <w:sz w:val="26"/>
          <w:szCs w:val="26"/>
        </w:rPr>
      </w:pPr>
      <w:r w:rsidRPr="00643168">
        <w:rPr>
          <w:rFonts w:ascii="Calibri" w:hAnsi="Calibri" w:cs="Calibri"/>
          <w:b/>
          <w:sz w:val="26"/>
          <w:szCs w:val="26"/>
        </w:rPr>
        <w:t>A história das letras</w:t>
      </w:r>
    </w:p>
    <w:p w14:paraId="53DA2CD8" w14:textId="77777777" w:rsidR="008C2B36" w:rsidRPr="00643168" w:rsidRDefault="008C2B36" w:rsidP="008C2B36">
      <w:pPr>
        <w:jc w:val="center"/>
        <w:rPr>
          <w:rFonts w:ascii="Calibri" w:hAnsi="Calibri" w:cs="Calibri"/>
          <w:b/>
          <w:sz w:val="16"/>
          <w:szCs w:val="16"/>
        </w:rPr>
      </w:pPr>
    </w:p>
    <w:p w14:paraId="73F73428" w14:textId="77777777" w:rsidR="008C2B36" w:rsidRPr="004618C0" w:rsidRDefault="008C2B36" w:rsidP="008C2B36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A escrita foi inventada na Suméria, onde hoje é o Irã e o Iraque. Essa região é chamada Mesopotâmia e significa “entre rios”. Os rios são o Tigre e o Eufrates. Antigamente, cerca de 5 mil anos atrás, a escrita começou a ser feita em pequenas almofadas de barro. Usou-se também madeira, metal e pedra para escrever. A idéia pegou e, assim, surgiram maneiras diferentes de escrever em vários pontos do mundo, de acordo com a língua falada em cada região.</w:t>
      </w:r>
    </w:p>
    <w:p w14:paraId="6D98CCA1" w14:textId="77777777" w:rsidR="008C2B36" w:rsidRPr="00643168" w:rsidRDefault="008C2B36" w:rsidP="008C2B36">
      <w:pPr>
        <w:jc w:val="right"/>
        <w:rPr>
          <w:rFonts w:ascii="Calibri" w:hAnsi="Calibri" w:cs="Calibri"/>
          <w:sz w:val="18"/>
          <w:szCs w:val="18"/>
        </w:rPr>
      </w:pPr>
      <w:r w:rsidRPr="00643168">
        <w:rPr>
          <w:rFonts w:ascii="Calibri" w:hAnsi="Calibri" w:cs="Calibri"/>
          <w:sz w:val="18"/>
          <w:szCs w:val="18"/>
        </w:rPr>
        <w:t>Ciências Hoje para Crianças. http://cienciahoje.uol.com.br/controlPanel/materia/view/2854. Adaptado.</w:t>
      </w:r>
    </w:p>
    <w:p w14:paraId="19EF1E1F" w14:textId="77777777" w:rsidR="008C2B36" w:rsidRPr="004618C0" w:rsidRDefault="008C2B36" w:rsidP="008C2B36">
      <w:pPr>
        <w:rPr>
          <w:rFonts w:ascii="Calibri" w:hAnsi="Calibri" w:cs="Calibri"/>
          <w:sz w:val="26"/>
          <w:szCs w:val="26"/>
        </w:rPr>
      </w:pPr>
    </w:p>
    <w:p w14:paraId="056358D1" w14:textId="77777777" w:rsidR="008C2B36" w:rsidRPr="004618C0" w:rsidRDefault="008C2B36" w:rsidP="008C2B36">
      <w:pPr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>No texto, qual palavra dá idéia de tempo?</w:t>
      </w:r>
    </w:p>
    <w:p w14:paraId="4F52FD53" w14:textId="77777777" w:rsidR="008C2B36" w:rsidRPr="004618C0" w:rsidRDefault="008C2B36" w:rsidP="008C2B36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A)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Assim.</w:t>
      </w:r>
    </w:p>
    <w:p w14:paraId="3DCD4A38" w14:textId="77777777" w:rsidR="008C2B36" w:rsidRPr="00643168" w:rsidRDefault="008C2B36" w:rsidP="008C2B36">
      <w:pPr>
        <w:ind w:left="142"/>
        <w:rPr>
          <w:rFonts w:ascii="Calibri" w:hAnsi="Calibri" w:cs="Calibri"/>
          <w:color w:val="FF0000"/>
          <w:sz w:val="26"/>
          <w:szCs w:val="26"/>
        </w:rPr>
      </w:pPr>
      <w:r w:rsidRPr="00643168">
        <w:rPr>
          <w:rFonts w:ascii="Calibri" w:hAnsi="Calibri" w:cs="Calibri"/>
          <w:color w:val="FF0000"/>
          <w:sz w:val="26"/>
          <w:szCs w:val="26"/>
        </w:rPr>
        <w:t xml:space="preserve">B) </w:t>
      </w:r>
      <w:r w:rsidRPr="00643168">
        <w:rPr>
          <w:rFonts w:ascii="Calibri" w:hAnsi="Calibri" w:cs="Calibri"/>
          <w:color w:val="FF0000"/>
          <w:sz w:val="40"/>
          <w:szCs w:val="40"/>
        </w:rPr>
        <w:t xml:space="preserve">□ </w:t>
      </w:r>
      <w:r w:rsidRPr="00643168">
        <w:rPr>
          <w:rFonts w:ascii="Calibri" w:hAnsi="Calibri" w:cs="Calibri"/>
          <w:color w:val="FF0000"/>
          <w:sz w:val="26"/>
          <w:szCs w:val="26"/>
        </w:rPr>
        <w:t>Antigamente.</w:t>
      </w:r>
    </w:p>
    <w:p w14:paraId="07A523DC" w14:textId="77777777" w:rsidR="008C2B36" w:rsidRPr="004618C0" w:rsidRDefault="008C2B36" w:rsidP="008C2B36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C)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Entre.</w:t>
      </w:r>
    </w:p>
    <w:p w14:paraId="655D5668" w14:textId="77777777" w:rsidR="008C2B36" w:rsidRPr="004618C0" w:rsidRDefault="008C2B36" w:rsidP="008C2B36">
      <w:pPr>
        <w:ind w:left="142"/>
        <w:rPr>
          <w:rFonts w:ascii="Calibri" w:hAnsi="Calibri" w:cs="Calibri"/>
          <w:sz w:val="26"/>
          <w:szCs w:val="26"/>
        </w:rPr>
      </w:pPr>
      <w:r w:rsidRPr="004618C0">
        <w:rPr>
          <w:rFonts w:ascii="Calibri" w:hAnsi="Calibri" w:cs="Calibri"/>
          <w:sz w:val="26"/>
          <w:szCs w:val="26"/>
        </w:rPr>
        <w:t xml:space="preserve">D) </w:t>
      </w:r>
      <w:r w:rsidRPr="004618C0">
        <w:rPr>
          <w:rFonts w:ascii="Calibri" w:hAnsi="Calibri" w:cs="Calibri"/>
          <w:sz w:val="40"/>
          <w:szCs w:val="40"/>
        </w:rPr>
        <w:t>□</w:t>
      </w:r>
      <w:r>
        <w:rPr>
          <w:rFonts w:ascii="Calibri" w:hAnsi="Calibri" w:cs="Calibri"/>
          <w:sz w:val="40"/>
          <w:szCs w:val="40"/>
        </w:rPr>
        <w:t xml:space="preserve"> </w:t>
      </w:r>
      <w:r w:rsidRPr="004618C0">
        <w:rPr>
          <w:rFonts w:ascii="Calibri" w:hAnsi="Calibri" w:cs="Calibri"/>
          <w:sz w:val="26"/>
          <w:szCs w:val="26"/>
        </w:rPr>
        <w:t>Onde.</w:t>
      </w:r>
    </w:p>
    <w:p w14:paraId="48C8C96B" w14:textId="77777777" w:rsidR="008C2B36" w:rsidRDefault="008C2B36" w:rsidP="008C17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59E3EE74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83FB727" w14:textId="77777777" w:rsidR="007E6BFC" w:rsidRDefault="007E6BFC" w:rsidP="007E6BF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6"/>
          <w:szCs w:val="26"/>
        </w:rPr>
      </w:pPr>
      <w:r w:rsidRPr="00AF438C">
        <w:rPr>
          <w:rFonts w:ascii="Arial" w:hAnsi="Arial" w:cs="Arial"/>
          <w:sz w:val="26"/>
          <w:szCs w:val="26"/>
        </w:rPr>
        <w:t xml:space="preserve">(AvaliaBH). </w:t>
      </w:r>
      <w:r w:rsidRPr="00AF438C">
        <w:rPr>
          <w:rFonts w:ascii="Arial" w:hAnsi="Arial" w:cs="Arial"/>
          <w:b/>
          <w:bCs/>
          <w:sz w:val="26"/>
          <w:szCs w:val="26"/>
        </w:rPr>
        <w:t>Leia o texto abaixo.</w:t>
      </w:r>
    </w:p>
    <w:p w14:paraId="5F6212EE" w14:textId="77777777" w:rsidR="007E6BFC" w:rsidRPr="00303B97" w:rsidRDefault="007E6BFC" w:rsidP="007E6BFC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16"/>
          <w:szCs w:val="16"/>
        </w:rPr>
      </w:pPr>
    </w:p>
    <w:p w14:paraId="507D2467" w14:textId="77777777" w:rsidR="007E6BFC" w:rsidRDefault="007E6BFC" w:rsidP="007E6BF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6"/>
          <w:szCs w:val="26"/>
        </w:rPr>
      </w:pPr>
      <w:r w:rsidRPr="00AF438C">
        <w:rPr>
          <w:rFonts w:ascii="Arial" w:hAnsi="Arial" w:cs="Arial"/>
          <w:b/>
          <w:bCs/>
          <w:sz w:val="26"/>
          <w:szCs w:val="26"/>
        </w:rPr>
        <w:t>OS DOIS AMIGOS</w:t>
      </w:r>
    </w:p>
    <w:p w14:paraId="6BEA6B7E" w14:textId="77777777" w:rsidR="007E6BFC" w:rsidRPr="00303B97" w:rsidRDefault="007E6BFC" w:rsidP="007E6BFC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16"/>
          <w:szCs w:val="16"/>
        </w:rPr>
      </w:pPr>
    </w:p>
    <w:p w14:paraId="1B2AA614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Borba, o gato, e Diogo, o cão, eram muito amigos.</w:t>
      </w:r>
    </w:p>
    <w:p w14:paraId="4E3216EB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Desde muito pequenos foram criados no mesmo quintal e, assim, foram ficando cada vez mais unidos.</w:t>
      </w:r>
    </w:p>
    <w:p w14:paraId="72A62469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 xml:space="preserve">Brincavam de pegador, de amarelinha e de mocinho e bandido. </w:t>
      </w:r>
    </w:p>
    <w:p w14:paraId="6ACFD7B0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Essa era a brincadeira de que eles mais gostavam.</w:t>
      </w:r>
    </w:p>
    <w:p w14:paraId="42926B68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Às vezes, Borba era o mocinho e Diogo o bandido.</w:t>
      </w:r>
    </w:p>
    <w:p w14:paraId="062F40FD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Outras vezes, era o contrário.</w:t>
      </w:r>
    </w:p>
    <w:p w14:paraId="5DDCD2F8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Vocês já ouviram falar que duas pessoas brigam como cão e gato?</w:t>
      </w:r>
    </w:p>
    <w:p w14:paraId="7B96629C" w14:textId="77777777" w:rsidR="007E6BFC" w:rsidRPr="003670DE" w:rsidRDefault="007E6BFC" w:rsidP="007E6BFC">
      <w:pPr>
        <w:autoSpaceDE w:val="0"/>
        <w:autoSpaceDN w:val="0"/>
        <w:adjustRightInd w:val="0"/>
        <w:ind w:firstLine="54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lastRenderedPageBreak/>
        <w:t>Pois os nossos amigos nunca brigavam, apesar de serem realmente cão e gato.</w:t>
      </w:r>
    </w:p>
    <w:p w14:paraId="5351F7CD" w14:textId="77777777" w:rsidR="007E6BFC" w:rsidRPr="00AF438C" w:rsidRDefault="007E6BFC" w:rsidP="007E6BFC">
      <w:pPr>
        <w:autoSpaceDE w:val="0"/>
        <w:autoSpaceDN w:val="0"/>
        <w:adjustRightInd w:val="0"/>
        <w:jc w:val="right"/>
        <w:rPr>
          <w:rFonts w:ascii="Arial" w:hAnsi="Arial" w:cs="Arial"/>
          <w:sz w:val="16"/>
          <w:szCs w:val="16"/>
        </w:rPr>
      </w:pPr>
      <w:r w:rsidRPr="00AF438C">
        <w:rPr>
          <w:rFonts w:ascii="Arial" w:hAnsi="Arial" w:cs="Arial"/>
          <w:sz w:val="16"/>
          <w:szCs w:val="16"/>
        </w:rPr>
        <w:t xml:space="preserve">Disponível em: &lt;www2.uol.com.br/ruthrocha/ histórias/htm&gt;. Acesso em: 23 jan. 2010. </w:t>
      </w:r>
    </w:p>
    <w:p w14:paraId="0A9C5A81" w14:textId="77777777" w:rsidR="007E6BFC" w:rsidRPr="00AF438C" w:rsidRDefault="007E6BFC" w:rsidP="007E6BFC">
      <w:pPr>
        <w:autoSpaceDE w:val="0"/>
        <w:autoSpaceDN w:val="0"/>
        <w:adjustRightInd w:val="0"/>
        <w:jc w:val="both"/>
        <w:rPr>
          <w:rFonts w:ascii="Arial" w:hAnsi="Arial" w:cs="Arial"/>
          <w:sz w:val="16"/>
          <w:szCs w:val="16"/>
        </w:rPr>
      </w:pPr>
    </w:p>
    <w:p w14:paraId="2B48B0F9" w14:textId="77777777" w:rsidR="007E6BFC" w:rsidRPr="003670DE" w:rsidRDefault="007E6BFC" w:rsidP="007E6BFC">
      <w:p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Os personagens desse texto são</w:t>
      </w:r>
    </w:p>
    <w:p w14:paraId="1EBA1D72" w14:textId="77777777" w:rsidR="007E6BFC" w:rsidRPr="003670DE" w:rsidRDefault="007E6BFC" w:rsidP="007E6BFC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A) dois homens amigos.</w:t>
      </w:r>
    </w:p>
    <w:p w14:paraId="650861D9" w14:textId="77777777" w:rsidR="007E6BFC" w:rsidRPr="003670DE" w:rsidRDefault="007E6BFC" w:rsidP="007E6BFC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B) duas crianças brigonas.</w:t>
      </w:r>
    </w:p>
    <w:p w14:paraId="0D9EADF5" w14:textId="77777777" w:rsidR="007E6BFC" w:rsidRPr="003670DE" w:rsidRDefault="007E6BFC" w:rsidP="007E6BFC">
      <w:pPr>
        <w:autoSpaceDE w:val="0"/>
        <w:autoSpaceDN w:val="0"/>
        <w:adjustRightInd w:val="0"/>
        <w:ind w:left="180"/>
        <w:jc w:val="both"/>
        <w:rPr>
          <w:rFonts w:ascii="Arial" w:hAnsi="Arial" w:cs="Arial"/>
          <w:color w:val="FF0000"/>
        </w:rPr>
      </w:pPr>
      <w:r w:rsidRPr="003670DE">
        <w:rPr>
          <w:rFonts w:ascii="Arial" w:hAnsi="Arial" w:cs="Arial"/>
          <w:color w:val="FF0000"/>
        </w:rPr>
        <w:t>C) um cachorro e um gato.</w:t>
      </w:r>
    </w:p>
    <w:p w14:paraId="1B84479A" w14:textId="77777777" w:rsidR="007E6BFC" w:rsidRPr="003670DE" w:rsidRDefault="007E6BFC" w:rsidP="007E6BFC">
      <w:pPr>
        <w:autoSpaceDE w:val="0"/>
        <w:autoSpaceDN w:val="0"/>
        <w:adjustRightInd w:val="0"/>
        <w:ind w:left="180"/>
        <w:jc w:val="both"/>
        <w:rPr>
          <w:rFonts w:ascii="Arial" w:hAnsi="Arial" w:cs="Arial"/>
        </w:rPr>
      </w:pPr>
      <w:r w:rsidRPr="003670DE">
        <w:rPr>
          <w:rFonts w:ascii="Arial" w:hAnsi="Arial" w:cs="Arial"/>
        </w:rPr>
        <w:t>D) um ladrão e um policial.</w:t>
      </w:r>
    </w:p>
    <w:p w14:paraId="3CBBB03E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7651770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4C40E027" w14:textId="77777777" w:rsidR="00193818" w:rsidRDefault="00193818" w:rsidP="00193818">
      <w:pPr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sz w:val="26"/>
          <w:szCs w:val="26"/>
        </w:rPr>
        <w:t>(</w:t>
      </w:r>
      <w:r w:rsidRPr="00A84006">
        <w:rPr>
          <w:rFonts w:ascii="Calibri" w:hAnsi="Calibri" w:cs="Calibri"/>
          <w:b/>
          <w:sz w:val="22"/>
          <w:szCs w:val="22"/>
        </w:rPr>
        <w:t>Superint. Reg. - Patrocínio/MG</w:t>
      </w:r>
      <w:r w:rsidRPr="00A84006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A84006">
        <w:rPr>
          <w:rFonts w:ascii="Calibri" w:hAnsi="Calibri" w:cs="Calibri"/>
          <w:sz w:val="26"/>
          <w:szCs w:val="26"/>
        </w:rPr>
        <w:t>Leia o texto</w:t>
      </w:r>
      <w:r>
        <w:rPr>
          <w:rFonts w:ascii="Calibri" w:hAnsi="Calibri" w:cs="Calibri"/>
          <w:sz w:val="26"/>
          <w:szCs w:val="26"/>
        </w:rPr>
        <w:t>.</w:t>
      </w:r>
      <w:r w:rsidRPr="00A84006">
        <w:rPr>
          <w:rFonts w:ascii="Calibri" w:hAnsi="Calibri" w:cs="Calibri"/>
          <w:sz w:val="26"/>
          <w:szCs w:val="26"/>
        </w:rPr>
        <w:t xml:space="preserve"> </w:t>
      </w:r>
    </w:p>
    <w:p w14:paraId="6FE42868" w14:textId="77777777" w:rsidR="00193818" w:rsidRPr="00ED2989" w:rsidRDefault="00193818" w:rsidP="00193818">
      <w:pPr>
        <w:jc w:val="center"/>
        <w:rPr>
          <w:rFonts w:ascii="Calibri" w:hAnsi="Calibri" w:cs="Calibri"/>
          <w:color w:val="000000"/>
          <w:sz w:val="26"/>
          <w:szCs w:val="26"/>
        </w:rPr>
      </w:pPr>
      <w:r w:rsidRPr="00ED2989">
        <w:rPr>
          <w:rFonts w:ascii="Calibri" w:hAnsi="Calibri" w:cs="Calibri"/>
          <w:b/>
          <w:color w:val="000000"/>
          <w:sz w:val="26"/>
          <w:szCs w:val="26"/>
          <w:u w:val="single"/>
        </w:rPr>
        <w:t>A árvore e o machado</w:t>
      </w:r>
    </w:p>
    <w:p w14:paraId="1EEF21BB" w14:textId="77777777" w:rsidR="00193818" w:rsidRPr="00ED2989" w:rsidRDefault="00193818" w:rsidP="00193818">
      <w:pPr>
        <w:rPr>
          <w:rFonts w:ascii="Calibri" w:hAnsi="Calibri" w:cs="Calibri"/>
          <w:color w:val="000000"/>
          <w:sz w:val="16"/>
          <w:szCs w:val="16"/>
        </w:rPr>
      </w:pPr>
    </w:p>
    <w:p w14:paraId="56EDD7D4" w14:textId="77777777" w:rsidR="00193818" w:rsidRDefault="00193818" w:rsidP="00193818">
      <w:pPr>
        <w:ind w:firstLine="567"/>
        <w:jc w:val="both"/>
        <w:rPr>
          <w:rFonts w:ascii="Calibri" w:hAnsi="Calibri" w:cs="Calibri"/>
          <w:color w:val="000000"/>
          <w:sz w:val="26"/>
          <w:szCs w:val="26"/>
        </w:rPr>
      </w:pPr>
      <w:r w:rsidRPr="00ED2989">
        <w:rPr>
          <w:rFonts w:ascii="Calibri" w:hAnsi="Calibri" w:cs="Calibri"/>
          <w:color w:val="000000"/>
          <w:sz w:val="26"/>
          <w:szCs w:val="26"/>
        </w:rPr>
        <w:t>Havia uma vez um machado que não tinha cabo. As árvores resolveram que uma delas lhe daria a madeira para fazer um cabo.</w:t>
      </w:r>
    </w:p>
    <w:p w14:paraId="7D7DB222" w14:textId="77777777" w:rsidR="00193818" w:rsidRPr="00ED2989" w:rsidRDefault="00193818" w:rsidP="00193818">
      <w:pPr>
        <w:ind w:firstLine="567"/>
        <w:jc w:val="both"/>
        <w:rPr>
          <w:rFonts w:ascii="Calibri" w:hAnsi="Calibri" w:cs="Calibri"/>
          <w:color w:val="000000"/>
          <w:sz w:val="26"/>
          <w:szCs w:val="26"/>
        </w:rPr>
      </w:pPr>
      <w:r w:rsidRPr="00ED2989">
        <w:rPr>
          <w:rFonts w:ascii="Calibri" w:hAnsi="Calibri" w:cs="Calibri"/>
          <w:color w:val="000000"/>
          <w:sz w:val="26"/>
          <w:szCs w:val="26"/>
        </w:rPr>
        <w:t>Um lenhador, encontrando o machado de cabo novo, começou a derrubar a mata.</w:t>
      </w:r>
    </w:p>
    <w:p w14:paraId="5A27C58D" w14:textId="77777777" w:rsidR="00193818" w:rsidRPr="00ED2989" w:rsidRDefault="00193818" w:rsidP="00193818">
      <w:pPr>
        <w:ind w:firstLine="567"/>
        <w:jc w:val="both"/>
        <w:rPr>
          <w:rFonts w:ascii="Calibri" w:hAnsi="Calibri" w:cs="Calibri"/>
          <w:color w:val="000000"/>
          <w:sz w:val="26"/>
          <w:szCs w:val="26"/>
        </w:rPr>
      </w:pPr>
      <w:r w:rsidRPr="00ED2989">
        <w:rPr>
          <w:rFonts w:ascii="Calibri" w:hAnsi="Calibri" w:cs="Calibri"/>
          <w:color w:val="000000"/>
          <w:sz w:val="26"/>
          <w:szCs w:val="26"/>
        </w:rPr>
        <w:t>Uma árvore disse a outra:</w:t>
      </w:r>
    </w:p>
    <w:p w14:paraId="42D28E29" w14:textId="77777777" w:rsidR="00193818" w:rsidRPr="00ED2989" w:rsidRDefault="00193818" w:rsidP="00193818">
      <w:pPr>
        <w:ind w:firstLine="567"/>
        <w:jc w:val="both"/>
        <w:rPr>
          <w:rFonts w:ascii="Calibri" w:hAnsi="Calibri" w:cs="Calibri"/>
          <w:color w:val="000000"/>
          <w:sz w:val="26"/>
          <w:szCs w:val="26"/>
        </w:rPr>
      </w:pPr>
      <w:r w:rsidRPr="00ED2989">
        <w:rPr>
          <w:rFonts w:ascii="Calibri" w:hAnsi="Calibri" w:cs="Calibri"/>
          <w:color w:val="000000"/>
          <w:sz w:val="26"/>
          <w:szCs w:val="26"/>
        </w:rPr>
        <w:t>– Nós mesmas é que temos culpa do que está acontecendo.</w:t>
      </w:r>
      <w:r w:rsidRPr="00ED2989">
        <w:rPr>
          <w:rFonts w:ascii="Calibri" w:hAnsi="Calibri" w:cs="Calibri"/>
          <w:color w:val="000000"/>
          <w:sz w:val="26"/>
          <w:szCs w:val="26"/>
        </w:rPr>
        <w:br/>
        <w:t>Se não tivéssemos dado um cabo ao machado, estaríamos agora livres dele.</w:t>
      </w:r>
    </w:p>
    <w:p w14:paraId="22A48FDE" w14:textId="77777777" w:rsidR="00193818" w:rsidRDefault="00193818" w:rsidP="00193818">
      <w:pPr>
        <w:jc w:val="right"/>
        <w:rPr>
          <w:rFonts w:ascii="Calibri" w:hAnsi="Calibri" w:cs="Calibri"/>
          <w:color w:val="000000"/>
          <w:sz w:val="16"/>
          <w:szCs w:val="16"/>
        </w:rPr>
      </w:pPr>
      <w:r w:rsidRPr="00ED2989">
        <w:rPr>
          <w:rFonts w:ascii="Calibri" w:hAnsi="Calibri" w:cs="Calibri"/>
          <w:color w:val="000000"/>
          <w:sz w:val="16"/>
          <w:szCs w:val="16"/>
        </w:rPr>
        <w:t>ROCHA, Ruth. </w:t>
      </w:r>
      <w:r w:rsidRPr="00ED2989">
        <w:rPr>
          <w:rFonts w:ascii="Calibri" w:hAnsi="Calibri" w:cs="Calibri"/>
          <w:b/>
          <w:bCs/>
          <w:i/>
          <w:iCs/>
          <w:color w:val="000000"/>
          <w:sz w:val="16"/>
          <w:szCs w:val="16"/>
        </w:rPr>
        <w:t>Fábulas de Esopo</w:t>
      </w:r>
      <w:r w:rsidRPr="00ED2989">
        <w:rPr>
          <w:rFonts w:ascii="Calibri" w:hAnsi="Calibri" w:cs="Calibri"/>
          <w:color w:val="000000"/>
          <w:sz w:val="16"/>
          <w:szCs w:val="16"/>
        </w:rPr>
        <w:t>. São Paulo, FTD, 2006.</w:t>
      </w:r>
    </w:p>
    <w:p w14:paraId="1E2FEA61" w14:textId="77777777" w:rsidR="00193818" w:rsidRPr="00ED2989" w:rsidRDefault="00193818" w:rsidP="00193818">
      <w:pPr>
        <w:jc w:val="right"/>
        <w:rPr>
          <w:rFonts w:ascii="Calibri" w:hAnsi="Calibri" w:cs="Calibri"/>
          <w:sz w:val="16"/>
          <w:szCs w:val="16"/>
        </w:rPr>
      </w:pPr>
    </w:p>
    <w:p w14:paraId="2F3F3D97" w14:textId="77777777" w:rsidR="00193818" w:rsidRPr="00A84006" w:rsidRDefault="00193818" w:rsidP="00193818">
      <w:pPr>
        <w:rPr>
          <w:rFonts w:ascii="Calibri" w:hAnsi="Calibri" w:cs="Calibri"/>
          <w:color w:val="000000"/>
          <w:sz w:val="26"/>
          <w:szCs w:val="26"/>
        </w:rPr>
      </w:pPr>
      <w:r w:rsidRPr="00A84006">
        <w:rPr>
          <w:rFonts w:ascii="Calibri" w:hAnsi="Calibri" w:cs="Calibri"/>
          <w:color w:val="000000"/>
          <w:sz w:val="26"/>
          <w:szCs w:val="26"/>
        </w:rPr>
        <w:t>A frase que expressa uma opinião é:</w:t>
      </w:r>
    </w:p>
    <w:p w14:paraId="282AA618" w14:textId="77777777" w:rsidR="00193818" w:rsidRPr="00A84006" w:rsidRDefault="00193818" w:rsidP="00193818">
      <w:pPr>
        <w:ind w:left="709" w:hanging="567"/>
        <w:rPr>
          <w:rFonts w:ascii="Calibri" w:hAnsi="Calibri" w:cs="Calibri"/>
          <w:color w:val="FF0000"/>
          <w:sz w:val="26"/>
          <w:szCs w:val="26"/>
        </w:rPr>
      </w:pPr>
      <w:r w:rsidRPr="00A84006">
        <w:rPr>
          <w:rFonts w:ascii="Calibri" w:hAnsi="Calibri" w:cs="Calibri"/>
          <w:color w:val="FF0000"/>
          <w:sz w:val="26"/>
          <w:szCs w:val="26"/>
        </w:rPr>
        <w:t>(A) “Nós mesmas é que temos culpa do que está acontecendo.”</w:t>
      </w:r>
    </w:p>
    <w:p w14:paraId="0732B134" w14:textId="77777777" w:rsidR="00193818" w:rsidRPr="00A84006" w:rsidRDefault="00193818" w:rsidP="00193818">
      <w:pPr>
        <w:ind w:left="709" w:hanging="567"/>
        <w:rPr>
          <w:rFonts w:ascii="Calibri" w:hAnsi="Calibri" w:cs="Calibri"/>
          <w:color w:val="000000"/>
          <w:sz w:val="26"/>
          <w:szCs w:val="26"/>
        </w:rPr>
      </w:pPr>
      <w:r w:rsidRPr="00A84006">
        <w:rPr>
          <w:rFonts w:ascii="Calibri" w:hAnsi="Calibri" w:cs="Calibri"/>
          <w:color w:val="000000"/>
          <w:sz w:val="26"/>
          <w:szCs w:val="26"/>
        </w:rPr>
        <w:t>(B) “um lenhador, (...) começou a derrubar a mata.”</w:t>
      </w:r>
    </w:p>
    <w:p w14:paraId="3EC4BA22" w14:textId="77777777" w:rsidR="00193818" w:rsidRPr="00A84006" w:rsidRDefault="00193818" w:rsidP="00193818">
      <w:pPr>
        <w:ind w:left="709" w:hanging="567"/>
        <w:rPr>
          <w:rFonts w:ascii="Calibri" w:hAnsi="Calibri" w:cs="Calibri"/>
          <w:color w:val="000000"/>
          <w:sz w:val="26"/>
          <w:szCs w:val="26"/>
        </w:rPr>
      </w:pPr>
      <w:r w:rsidRPr="00A84006">
        <w:rPr>
          <w:rFonts w:ascii="Calibri" w:hAnsi="Calibri" w:cs="Calibri"/>
          <w:color w:val="000000"/>
          <w:sz w:val="26"/>
          <w:szCs w:val="26"/>
        </w:rPr>
        <w:t>(C) “Havia uma vez um machado que não tinha cabo.”</w:t>
      </w:r>
    </w:p>
    <w:p w14:paraId="1C258491" w14:textId="77777777" w:rsidR="00193818" w:rsidRPr="00A84006" w:rsidRDefault="00193818" w:rsidP="00193818">
      <w:pPr>
        <w:ind w:left="709" w:hanging="567"/>
        <w:jc w:val="both"/>
        <w:rPr>
          <w:rFonts w:ascii="Calibri" w:hAnsi="Calibri" w:cs="Calibri"/>
          <w:sz w:val="26"/>
          <w:szCs w:val="26"/>
        </w:rPr>
      </w:pPr>
      <w:r w:rsidRPr="00A84006">
        <w:rPr>
          <w:rFonts w:ascii="Calibri" w:hAnsi="Calibri" w:cs="Calibri"/>
          <w:color w:val="000000"/>
          <w:sz w:val="26"/>
          <w:szCs w:val="26"/>
        </w:rPr>
        <w:t>(D) “...uma delas lhe daria a madeira para fazer um cabo.”</w:t>
      </w:r>
    </w:p>
    <w:p w14:paraId="665B7CD3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5ED095CC" w14:textId="77777777" w:rsidR="008C2B36" w:rsidRDefault="008C2B36" w:rsidP="008C2B3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030FA993" w14:textId="77777777" w:rsidR="00201977" w:rsidRDefault="00201977" w:rsidP="00201977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(</w:t>
      </w:r>
      <w:r w:rsidRPr="00E008EC">
        <w:rPr>
          <w:rFonts w:ascii="Calibri" w:hAnsi="Calibri" w:cs="Calibri"/>
          <w:b/>
          <w:sz w:val="26"/>
          <w:szCs w:val="26"/>
        </w:rPr>
        <w:t>Superint. Reg. - Patrocínio/MG</w:t>
      </w:r>
      <w:r w:rsidRPr="00E008EC">
        <w:rPr>
          <w:rFonts w:ascii="Calibri" w:hAnsi="Calibri" w:cs="Calibri"/>
          <w:sz w:val="26"/>
          <w:szCs w:val="26"/>
        </w:rPr>
        <w:t>). Leia o texto abaixo.</w:t>
      </w:r>
    </w:p>
    <w:p w14:paraId="0AE9268D" w14:textId="77777777" w:rsidR="00201977" w:rsidRPr="00E008EC" w:rsidRDefault="00201977" w:rsidP="00201977">
      <w:pPr>
        <w:jc w:val="both"/>
        <w:rPr>
          <w:rFonts w:ascii="Calibri" w:hAnsi="Calibri" w:cs="Calibri"/>
          <w:sz w:val="26"/>
          <w:szCs w:val="26"/>
        </w:rPr>
      </w:pPr>
    </w:p>
    <w:p w14:paraId="2D78A0E7" w14:textId="77777777" w:rsidR="00201977" w:rsidRPr="00E55082" w:rsidRDefault="00201977" w:rsidP="00201977">
      <w:pPr>
        <w:jc w:val="center"/>
        <w:rPr>
          <w:rFonts w:ascii="Arial" w:hAnsi="Arial" w:cs="Arial"/>
          <w:sz w:val="26"/>
          <w:szCs w:val="26"/>
        </w:rPr>
      </w:pPr>
      <w:r w:rsidRPr="00E55082">
        <w:rPr>
          <w:rFonts w:ascii="Arial" w:hAnsi="Arial" w:cs="Arial"/>
          <w:b/>
          <w:sz w:val="26"/>
          <w:szCs w:val="26"/>
        </w:rPr>
        <w:t>A morte da galinha nanica</w:t>
      </w:r>
    </w:p>
    <w:p w14:paraId="07C198CD" w14:textId="77777777" w:rsidR="00201977" w:rsidRPr="00E55082" w:rsidRDefault="00201977" w:rsidP="00201977">
      <w:pPr>
        <w:jc w:val="right"/>
        <w:rPr>
          <w:rFonts w:ascii="Arial" w:hAnsi="Arial" w:cs="Arial"/>
          <w:sz w:val="16"/>
          <w:szCs w:val="16"/>
        </w:rPr>
      </w:pPr>
      <w:r w:rsidRPr="00E55082">
        <w:rPr>
          <w:rFonts w:ascii="Arial" w:hAnsi="Arial" w:cs="Arial"/>
          <w:sz w:val="16"/>
          <w:szCs w:val="16"/>
        </w:rPr>
        <w:t>Irmãos Grimm</w:t>
      </w:r>
    </w:p>
    <w:p w14:paraId="290FA15D" w14:textId="77777777" w:rsidR="00201977" w:rsidRPr="00E55082" w:rsidRDefault="00201977" w:rsidP="00201977">
      <w:pPr>
        <w:jc w:val="right"/>
        <w:rPr>
          <w:rFonts w:ascii="Arial" w:hAnsi="Arial" w:cs="Arial"/>
          <w:sz w:val="26"/>
          <w:szCs w:val="26"/>
        </w:rPr>
      </w:pPr>
    </w:p>
    <w:p w14:paraId="57AE4769" w14:textId="77777777" w:rsidR="00201977" w:rsidRDefault="00201977" w:rsidP="00201977">
      <w:pPr>
        <w:ind w:firstLine="567"/>
        <w:jc w:val="both"/>
        <w:rPr>
          <w:rFonts w:ascii="Arial" w:hAnsi="Arial" w:cs="Arial"/>
          <w:sz w:val="26"/>
          <w:szCs w:val="26"/>
        </w:rPr>
      </w:pPr>
      <w:r w:rsidRPr="00E55082">
        <w:rPr>
          <w:rFonts w:ascii="Arial" w:hAnsi="Arial" w:cs="Arial"/>
          <w:sz w:val="26"/>
          <w:szCs w:val="26"/>
        </w:rPr>
        <w:t>Era uma vez uma galinha nanica que foi a um bosque de amendoeiras com o galo nanico, e os dois combinaram que cada um que encontrasse uma amêndoa a dividiria com o outro.</w:t>
      </w:r>
    </w:p>
    <w:p w14:paraId="53F66870" w14:textId="77777777" w:rsidR="00201977" w:rsidRPr="00E008EC" w:rsidRDefault="00201977" w:rsidP="00201977">
      <w:pPr>
        <w:ind w:firstLine="567"/>
        <w:jc w:val="both"/>
        <w:rPr>
          <w:rFonts w:ascii="Calibri" w:hAnsi="Calibri" w:cs="Calibri"/>
          <w:sz w:val="26"/>
          <w:szCs w:val="26"/>
        </w:rPr>
      </w:pPr>
      <w:r w:rsidRPr="00E55082">
        <w:rPr>
          <w:rFonts w:ascii="Arial" w:hAnsi="Arial" w:cs="Arial"/>
          <w:sz w:val="26"/>
          <w:szCs w:val="26"/>
        </w:rPr>
        <w:t xml:space="preserve">Numa manhã, aconteceu que a galinha encontrou uma amêndoa, mas </w:t>
      </w:r>
      <w:r w:rsidRPr="00E55082">
        <w:rPr>
          <w:rFonts w:ascii="Arial" w:hAnsi="Arial" w:cs="Arial"/>
          <w:sz w:val="26"/>
          <w:szCs w:val="26"/>
        </w:rPr>
        <w:t>nada disse ao galo, pois tinha a intenção de comer a amêndoa sozinha. A amêndoa, porém era tão grande que ...</w:t>
      </w:r>
    </w:p>
    <w:p w14:paraId="2F117864" w14:textId="77777777" w:rsidR="00201977" w:rsidRPr="00E008EC" w:rsidRDefault="00201977" w:rsidP="00201977">
      <w:pPr>
        <w:jc w:val="both"/>
        <w:rPr>
          <w:rFonts w:ascii="Calibri" w:hAnsi="Calibri" w:cs="Calibri"/>
          <w:sz w:val="26"/>
          <w:szCs w:val="26"/>
        </w:rPr>
      </w:pPr>
      <w:r w:rsidRPr="00E008EC">
        <w:rPr>
          <w:rFonts w:ascii="Calibri" w:hAnsi="Calibri" w:cs="Calibri"/>
          <w:sz w:val="26"/>
          <w:szCs w:val="26"/>
        </w:rPr>
        <w:t>A frase que mostra como a história deve continuar é</w:t>
      </w:r>
    </w:p>
    <w:p w14:paraId="4C4456CA" w14:textId="77777777" w:rsidR="00201977" w:rsidRPr="00E008EC" w:rsidRDefault="00201977" w:rsidP="00201977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A)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A galinha e o galo começaram a gritar cada vez mais alto.       </w:t>
      </w:r>
    </w:p>
    <w:p w14:paraId="74C261A4" w14:textId="77777777" w:rsidR="00201977" w:rsidRPr="00E008EC" w:rsidRDefault="00201977" w:rsidP="00201977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B)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a galinha e o galo brigaram a tarde inteira.</w:t>
      </w:r>
    </w:p>
    <w:p w14:paraId="6028BDBF" w14:textId="77777777" w:rsidR="00201977" w:rsidRDefault="00201977" w:rsidP="00201977">
      <w:pPr>
        <w:ind w:left="567" w:hanging="425"/>
        <w:jc w:val="both"/>
        <w:rPr>
          <w:rFonts w:ascii="Calibri" w:hAnsi="Calibri" w:cs="Calibri"/>
          <w:sz w:val="26"/>
          <w:szCs w:val="26"/>
        </w:rPr>
      </w:pPr>
      <w:r>
        <w:rPr>
          <w:rFonts w:ascii="Calibri" w:hAnsi="Calibri" w:cs="Calibri"/>
          <w:sz w:val="26"/>
          <w:szCs w:val="26"/>
        </w:rPr>
        <w:t>C)</w:t>
      </w:r>
      <w:r w:rsidRPr="00E008EC">
        <w:rPr>
          <w:rFonts w:ascii="Calibri" w:hAnsi="Calibri" w:cs="Calibri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sz w:val="26"/>
          <w:szCs w:val="26"/>
        </w:rPr>
        <w:t xml:space="preserve">  a galinha ficou perdida no bosque e não conseguiu voltar para casa.</w:t>
      </w:r>
    </w:p>
    <w:p w14:paraId="16043B41" w14:textId="77777777" w:rsidR="008C2B36" w:rsidRDefault="00201977" w:rsidP="00201977">
      <w:pPr>
        <w:ind w:left="567" w:hanging="425"/>
        <w:jc w:val="both"/>
        <w:rPr>
          <w:rFonts w:ascii="Calibri" w:hAnsi="Calibri" w:cs="Calibri"/>
          <w:color w:val="FF0000"/>
          <w:sz w:val="26"/>
          <w:szCs w:val="26"/>
        </w:rPr>
      </w:pPr>
      <w:r>
        <w:rPr>
          <w:rFonts w:ascii="Calibri" w:hAnsi="Calibri" w:cs="Calibri"/>
          <w:color w:val="FF0000"/>
          <w:sz w:val="26"/>
          <w:szCs w:val="26"/>
        </w:rPr>
        <w:t>D)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</w:t>
      </w:r>
      <w:r w:rsidRPr="00E008EC">
        <w:rPr>
          <w:rFonts w:ascii="Calibri" w:hAnsi="Calibri" w:cs="Calibri"/>
          <w:sz w:val="40"/>
          <w:szCs w:val="40"/>
        </w:rPr>
        <w:t>□</w:t>
      </w:r>
      <w:r w:rsidRPr="00E008EC">
        <w:rPr>
          <w:rFonts w:ascii="Calibri" w:hAnsi="Calibri" w:cs="Calibri"/>
          <w:color w:val="FF0000"/>
          <w:sz w:val="26"/>
          <w:szCs w:val="26"/>
        </w:rPr>
        <w:t xml:space="preserve">  a galinha não conseguiu engolir e ficou entalada com amêndoa na garganta.</w:t>
      </w:r>
    </w:p>
    <w:p w14:paraId="3B61F18C" w14:textId="77777777" w:rsidR="00201977" w:rsidRDefault="00201977" w:rsidP="00201977">
      <w:pPr>
        <w:ind w:left="567" w:hanging="425"/>
        <w:jc w:val="both"/>
        <w:rPr>
          <w:rFonts w:ascii="Calibri" w:eastAsia="Lucida Console" w:hAnsi="Calibri" w:cs="Calibri"/>
        </w:rPr>
      </w:pPr>
    </w:p>
    <w:p w14:paraId="377C65E5" w14:textId="77777777" w:rsidR="008C2B36" w:rsidRDefault="008C2B36" w:rsidP="008C2B3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3A5DDA75" w14:textId="77777777" w:rsidR="003838CF" w:rsidRPr="00D9136D" w:rsidRDefault="003838CF" w:rsidP="003838CF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(</w:t>
      </w:r>
      <w:r w:rsidRPr="00D9136D">
        <w:rPr>
          <w:rFonts w:ascii="Calibri" w:hAnsi="Calibri" w:cs="Calibri"/>
          <w:b/>
        </w:rPr>
        <w:t>Sec. Mun. Educ. RJ</w:t>
      </w:r>
      <w:r w:rsidRPr="00D9136D">
        <w:rPr>
          <w:rFonts w:ascii="Calibri" w:hAnsi="Calibri" w:cs="Calibri"/>
          <w:sz w:val="26"/>
          <w:szCs w:val="26"/>
        </w:rPr>
        <w:t>).</w:t>
      </w:r>
      <w:r>
        <w:rPr>
          <w:rFonts w:ascii="Calibri" w:hAnsi="Calibri" w:cs="Calibri"/>
          <w:sz w:val="26"/>
          <w:szCs w:val="26"/>
        </w:rPr>
        <w:t xml:space="preserve"> </w:t>
      </w:r>
      <w:r w:rsidRPr="00D9136D">
        <w:rPr>
          <w:rFonts w:ascii="Calibri" w:hAnsi="Calibri" w:cs="Calibri"/>
          <w:sz w:val="26"/>
          <w:szCs w:val="26"/>
        </w:rPr>
        <w:t>Leia o texto abaixo.</w:t>
      </w:r>
    </w:p>
    <w:p w14:paraId="3D92934B" w14:textId="1DC0F8B5" w:rsidR="003838CF" w:rsidRPr="00D9136D" w:rsidRDefault="007C2ACE" w:rsidP="003838CF">
      <w:pPr>
        <w:jc w:val="center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noProof/>
          <w:sz w:val="26"/>
          <w:szCs w:val="26"/>
        </w:rPr>
        <w:drawing>
          <wp:inline distT="0" distB="0" distL="0" distR="0" wp14:anchorId="6CA85A67" wp14:editId="7C13C6DD">
            <wp:extent cx="2933700" cy="110490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7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298774" w14:textId="77777777" w:rsidR="003838CF" w:rsidRPr="00D9136D" w:rsidRDefault="003838CF" w:rsidP="003838CF">
      <w:pPr>
        <w:jc w:val="right"/>
        <w:rPr>
          <w:rFonts w:ascii="Calibri" w:hAnsi="Calibri" w:cs="Calibri"/>
          <w:sz w:val="16"/>
          <w:szCs w:val="16"/>
        </w:rPr>
      </w:pPr>
      <w:r w:rsidRPr="00D9136D">
        <w:rPr>
          <w:rFonts w:ascii="Calibri" w:hAnsi="Calibri" w:cs="Calibri"/>
          <w:sz w:val="16"/>
          <w:szCs w:val="16"/>
        </w:rPr>
        <w:t>CAPUTO, Ruth Rozendo. Ciranda Cultural. p. 122. Adaptado.</w:t>
      </w:r>
    </w:p>
    <w:p w14:paraId="433E3380" w14:textId="77777777" w:rsidR="003838CF" w:rsidRPr="00D9136D" w:rsidRDefault="003838CF" w:rsidP="003838CF">
      <w:pPr>
        <w:rPr>
          <w:rFonts w:ascii="Calibri" w:hAnsi="Calibri" w:cs="Calibri"/>
          <w:sz w:val="16"/>
          <w:szCs w:val="16"/>
        </w:rPr>
      </w:pPr>
    </w:p>
    <w:p w14:paraId="444A7E7B" w14:textId="77777777" w:rsidR="003838CF" w:rsidRPr="00D9136D" w:rsidRDefault="003838CF" w:rsidP="003838CF">
      <w:pPr>
        <w:jc w:val="both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Nesse texto, o ponto de exclamação foi usado para indicar</w:t>
      </w:r>
    </w:p>
    <w:p w14:paraId="78E30B5F" w14:textId="77777777" w:rsidR="003838CF" w:rsidRPr="00D9136D" w:rsidRDefault="003838CF" w:rsidP="003838CF">
      <w:pPr>
        <w:ind w:left="360"/>
        <w:rPr>
          <w:rFonts w:ascii="Calibri" w:hAnsi="Calibri" w:cs="Calibri"/>
          <w:color w:val="FF0000"/>
          <w:sz w:val="26"/>
          <w:szCs w:val="26"/>
        </w:rPr>
      </w:pPr>
      <w:r w:rsidRPr="00D9136D">
        <w:rPr>
          <w:rFonts w:ascii="Calibri" w:hAnsi="Calibri" w:cs="Calibri"/>
          <w:color w:val="FF0000"/>
          <w:sz w:val="26"/>
          <w:szCs w:val="26"/>
        </w:rPr>
        <w:t>A) alegria.</w:t>
      </w:r>
    </w:p>
    <w:p w14:paraId="393841C9" w14:textId="77777777" w:rsidR="003838CF" w:rsidRPr="00D9136D" w:rsidRDefault="003838CF" w:rsidP="003838CF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B) dúvida.</w:t>
      </w:r>
    </w:p>
    <w:p w14:paraId="3E4082AD" w14:textId="77777777" w:rsidR="003838CF" w:rsidRPr="00D9136D" w:rsidRDefault="003838CF" w:rsidP="003838CF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C) surpresa.</w:t>
      </w:r>
    </w:p>
    <w:p w14:paraId="4BE20BB3" w14:textId="77777777" w:rsidR="003838CF" w:rsidRPr="00D9136D" w:rsidRDefault="003838CF" w:rsidP="003838CF">
      <w:pPr>
        <w:ind w:left="360"/>
        <w:rPr>
          <w:rFonts w:ascii="Calibri" w:hAnsi="Calibri" w:cs="Calibri"/>
          <w:sz w:val="26"/>
          <w:szCs w:val="26"/>
        </w:rPr>
      </w:pPr>
      <w:r w:rsidRPr="00D9136D">
        <w:rPr>
          <w:rFonts w:ascii="Calibri" w:hAnsi="Calibri" w:cs="Calibri"/>
          <w:sz w:val="26"/>
          <w:szCs w:val="26"/>
        </w:rPr>
        <w:t>D) susto.</w:t>
      </w:r>
    </w:p>
    <w:p w14:paraId="39E7BE99" w14:textId="77777777" w:rsidR="008C2B36" w:rsidRDefault="008C2B36" w:rsidP="008C2B3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0A87D4FE" w14:textId="77777777" w:rsidR="008C2B36" w:rsidRDefault="008C2B36" w:rsidP="008C2B3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1802CCD9" w14:textId="77777777" w:rsidR="008C2B36" w:rsidRDefault="008C2B36" w:rsidP="008C2B3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3E7959A1" w14:textId="77777777" w:rsidR="008C2B36" w:rsidRDefault="008C2B36" w:rsidP="008C2B36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------------------------------------------------------------------</w:t>
      </w:r>
    </w:p>
    <w:p w14:paraId="50704330" w14:textId="77777777" w:rsidR="008C2B36" w:rsidRDefault="008C2B36" w:rsidP="008C2B36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DCE7023" w14:textId="77777777" w:rsidR="008C17B5" w:rsidRDefault="008C17B5" w:rsidP="008C17B5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73B0D789" w14:textId="77777777" w:rsidR="008C17B5" w:rsidRDefault="008C17B5" w:rsidP="00213F4D">
      <w:pPr>
        <w:autoSpaceDE w:val="0"/>
        <w:autoSpaceDN w:val="0"/>
        <w:adjustRightInd w:val="0"/>
        <w:jc w:val="both"/>
        <w:rPr>
          <w:rFonts w:ascii="Calibri" w:eastAsia="Lucida Console" w:hAnsi="Calibri" w:cs="Calibri"/>
        </w:rPr>
      </w:pPr>
    </w:p>
    <w:p w14:paraId="6249A777" w14:textId="77777777" w:rsidR="008C17B5" w:rsidRDefault="008C17B5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3EAA7472" w14:textId="77777777" w:rsidR="00213F4D" w:rsidRDefault="00213F4D" w:rsidP="00213F4D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2C4208B1" w14:textId="77777777" w:rsidR="001A33CE" w:rsidRPr="00201977" w:rsidRDefault="001A33CE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7C542884" w14:textId="77777777" w:rsidR="001A33CE" w:rsidRPr="00201977" w:rsidRDefault="001A33CE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p w14:paraId="43A35553" w14:textId="77777777" w:rsidR="001A33CE" w:rsidRPr="00201977" w:rsidRDefault="001A33CE" w:rsidP="008359B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sectPr w:rsidR="001A33CE" w:rsidRPr="00201977" w:rsidSect="00857760">
      <w:headerReference w:type="default" r:id="rId8"/>
      <w:footerReference w:type="default" r:id="rId9"/>
      <w:pgSz w:w="11906" w:h="16838"/>
      <w:pgMar w:top="851" w:right="851" w:bottom="851" w:left="851" w:header="709" w:footer="709" w:gutter="0"/>
      <w:cols w:num="2" w:sep="1" w:space="360" w:equalWidth="0">
        <w:col w:w="4909" w:space="360"/>
        <w:col w:w="4935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B7665C" w14:textId="77777777" w:rsidR="00867CA2" w:rsidRDefault="00867CA2">
      <w:r>
        <w:separator/>
      </w:r>
    </w:p>
  </w:endnote>
  <w:endnote w:type="continuationSeparator" w:id="0">
    <w:p w14:paraId="108D631F" w14:textId="77777777" w:rsidR="00867CA2" w:rsidRDefault="00867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7B51F" w14:textId="77777777" w:rsidR="00CA7CE6" w:rsidRDefault="00CA7CE6" w:rsidP="000860CC">
    <w:pPr>
      <w:pStyle w:val="Rodap"/>
      <w:jc w:val="center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 w:rsidR="00D16BBF">
      <w:rPr>
        <w:rStyle w:val="Nmerodepgina"/>
        <w:noProof/>
      </w:rPr>
      <w:t>6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0D3747" w14:textId="77777777" w:rsidR="00867CA2" w:rsidRDefault="00867CA2">
      <w:r>
        <w:separator/>
      </w:r>
    </w:p>
  </w:footnote>
  <w:footnote w:type="continuationSeparator" w:id="0">
    <w:p w14:paraId="1386AA86" w14:textId="77777777" w:rsidR="00867CA2" w:rsidRDefault="00867C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3D552" w14:textId="77777777" w:rsidR="008359B5" w:rsidRPr="00703C5A" w:rsidRDefault="00703C5A" w:rsidP="009C790E">
    <w:pPr>
      <w:pStyle w:val="Cabealho"/>
      <w:rPr>
        <w:rFonts w:ascii="Verdana" w:hAnsi="Verdana"/>
        <w:color w:val="000000"/>
        <w:sz w:val="22"/>
        <w:szCs w:val="22"/>
        <w:shd w:val="clear" w:color="auto" w:fill="FFFFFF"/>
      </w:rPr>
    </w:pPr>
    <w:r w:rsidRPr="00703C5A">
      <w:rPr>
        <w:rFonts w:ascii="Verdana" w:hAnsi="Verdana"/>
        <w:color w:val="000000"/>
        <w:sz w:val="22"/>
        <w:szCs w:val="22"/>
        <w:shd w:val="clear" w:color="auto" w:fill="FFFFFF"/>
      </w:rPr>
      <w:t>H9 - Estabelecer relações entre partes de um texto marcadas por elementos coesivos.</w:t>
    </w:r>
  </w:p>
  <w:p w14:paraId="766B7A83" w14:textId="77777777" w:rsidR="00703C5A" w:rsidRPr="00CE3B15" w:rsidRDefault="00703C5A" w:rsidP="009C790E">
    <w:pPr>
      <w:pStyle w:val="Cabealho"/>
      <w:rPr>
        <w:rFonts w:ascii="Garamond" w:hAnsi="Garamond"/>
        <w:sz w:val="12"/>
        <w:szCs w:val="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4B1E"/>
    <w:rsid w:val="00000398"/>
    <w:rsid w:val="00012339"/>
    <w:rsid w:val="000131AD"/>
    <w:rsid w:val="00023991"/>
    <w:rsid w:val="00037893"/>
    <w:rsid w:val="000421B6"/>
    <w:rsid w:val="00042F7F"/>
    <w:rsid w:val="0005683C"/>
    <w:rsid w:val="000613C3"/>
    <w:rsid w:val="0007027E"/>
    <w:rsid w:val="000712AE"/>
    <w:rsid w:val="00071EE2"/>
    <w:rsid w:val="000722B7"/>
    <w:rsid w:val="0007481C"/>
    <w:rsid w:val="00083047"/>
    <w:rsid w:val="00085F89"/>
    <w:rsid w:val="000860CC"/>
    <w:rsid w:val="000A285D"/>
    <w:rsid w:val="000B265B"/>
    <w:rsid w:val="000B2C9B"/>
    <w:rsid w:val="000B5862"/>
    <w:rsid w:val="000D209A"/>
    <w:rsid w:val="000D2C5C"/>
    <w:rsid w:val="000E6A5D"/>
    <w:rsid w:val="00102E34"/>
    <w:rsid w:val="0010517B"/>
    <w:rsid w:val="0011103B"/>
    <w:rsid w:val="0011126A"/>
    <w:rsid w:val="00115A2B"/>
    <w:rsid w:val="00121777"/>
    <w:rsid w:val="0012337B"/>
    <w:rsid w:val="00130357"/>
    <w:rsid w:val="00135331"/>
    <w:rsid w:val="001406DE"/>
    <w:rsid w:val="0015071B"/>
    <w:rsid w:val="00150A04"/>
    <w:rsid w:val="00161363"/>
    <w:rsid w:val="00164FCE"/>
    <w:rsid w:val="00170763"/>
    <w:rsid w:val="001715B3"/>
    <w:rsid w:val="00180BEB"/>
    <w:rsid w:val="00190AAF"/>
    <w:rsid w:val="001923D0"/>
    <w:rsid w:val="00193818"/>
    <w:rsid w:val="00197783"/>
    <w:rsid w:val="001A33CE"/>
    <w:rsid w:val="001A3D5E"/>
    <w:rsid w:val="001A63FB"/>
    <w:rsid w:val="001C4B1E"/>
    <w:rsid w:val="001C63FB"/>
    <w:rsid w:val="001D3BB1"/>
    <w:rsid w:val="001D5018"/>
    <w:rsid w:val="001E3949"/>
    <w:rsid w:val="001F4C1F"/>
    <w:rsid w:val="001F4D22"/>
    <w:rsid w:val="00201977"/>
    <w:rsid w:val="00204772"/>
    <w:rsid w:val="00210FD7"/>
    <w:rsid w:val="002131D5"/>
    <w:rsid w:val="00213F4D"/>
    <w:rsid w:val="00214578"/>
    <w:rsid w:val="002165AF"/>
    <w:rsid w:val="00217D4E"/>
    <w:rsid w:val="00221D2D"/>
    <w:rsid w:val="00222991"/>
    <w:rsid w:val="00222B4F"/>
    <w:rsid w:val="00226B76"/>
    <w:rsid w:val="00237343"/>
    <w:rsid w:val="002457DC"/>
    <w:rsid w:val="002518D2"/>
    <w:rsid w:val="00251CD0"/>
    <w:rsid w:val="00252F22"/>
    <w:rsid w:val="0026696E"/>
    <w:rsid w:val="00277283"/>
    <w:rsid w:val="00286731"/>
    <w:rsid w:val="002B0F32"/>
    <w:rsid w:val="002C05DE"/>
    <w:rsid w:val="002C5A02"/>
    <w:rsid w:val="002E3033"/>
    <w:rsid w:val="002E3D78"/>
    <w:rsid w:val="002E776F"/>
    <w:rsid w:val="00314B76"/>
    <w:rsid w:val="00314F67"/>
    <w:rsid w:val="0033322F"/>
    <w:rsid w:val="0034244E"/>
    <w:rsid w:val="00343F22"/>
    <w:rsid w:val="0034605C"/>
    <w:rsid w:val="00346F82"/>
    <w:rsid w:val="00347413"/>
    <w:rsid w:val="003511C4"/>
    <w:rsid w:val="00357CBC"/>
    <w:rsid w:val="00364FB9"/>
    <w:rsid w:val="0038036A"/>
    <w:rsid w:val="00382368"/>
    <w:rsid w:val="003838CF"/>
    <w:rsid w:val="00387473"/>
    <w:rsid w:val="00387A97"/>
    <w:rsid w:val="003941C4"/>
    <w:rsid w:val="00394F64"/>
    <w:rsid w:val="00395635"/>
    <w:rsid w:val="00396BB4"/>
    <w:rsid w:val="00397BC4"/>
    <w:rsid w:val="00397C8E"/>
    <w:rsid w:val="003B28B1"/>
    <w:rsid w:val="003C7F90"/>
    <w:rsid w:val="003D24A4"/>
    <w:rsid w:val="003F1413"/>
    <w:rsid w:val="003F2668"/>
    <w:rsid w:val="004047A4"/>
    <w:rsid w:val="00407B0A"/>
    <w:rsid w:val="00434D09"/>
    <w:rsid w:val="004414B0"/>
    <w:rsid w:val="0044500A"/>
    <w:rsid w:val="00445316"/>
    <w:rsid w:val="004516D0"/>
    <w:rsid w:val="004533F2"/>
    <w:rsid w:val="0045576A"/>
    <w:rsid w:val="00471184"/>
    <w:rsid w:val="004923CE"/>
    <w:rsid w:val="00492EDA"/>
    <w:rsid w:val="004935B5"/>
    <w:rsid w:val="004979A1"/>
    <w:rsid w:val="004A0930"/>
    <w:rsid w:val="004A137F"/>
    <w:rsid w:val="004B5738"/>
    <w:rsid w:val="004D069B"/>
    <w:rsid w:val="004D1AD1"/>
    <w:rsid w:val="004D75F1"/>
    <w:rsid w:val="004E4D37"/>
    <w:rsid w:val="004E62B2"/>
    <w:rsid w:val="004F6520"/>
    <w:rsid w:val="004F6F17"/>
    <w:rsid w:val="00512FFE"/>
    <w:rsid w:val="0053426B"/>
    <w:rsid w:val="0053538A"/>
    <w:rsid w:val="00536566"/>
    <w:rsid w:val="00551FF9"/>
    <w:rsid w:val="00554034"/>
    <w:rsid w:val="0055530B"/>
    <w:rsid w:val="00555D68"/>
    <w:rsid w:val="0056028C"/>
    <w:rsid w:val="00580EE3"/>
    <w:rsid w:val="005814DC"/>
    <w:rsid w:val="00590FE2"/>
    <w:rsid w:val="005911AE"/>
    <w:rsid w:val="00593BD1"/>
    <w:rsid w:val="00596E1C"/>
    <w:rsid w:val="005A42F4"/>
    <w:rsid w:val="005A4EDA"/>
    <w:rsid w:val="005B1D2E"/>
    <w:rsid w:val="005C4BFF"/>
    <w:rsid w:val="005C534D"/>
    <w:rsid w:val="005D37AD"/>
    <w:rsid w:val="005F2C21"/>
    <w:rsid w:val="00602735"/>
    <w:rsid w:val="00603317"/>
    <w:rsid w:val="006065B0"/>
    <w:rsid w:val="00610B0D"/>
    <w:rsid w:val="00611FD1"/>
    <w:rsid w:val="0062196F"/>
    <w:rsid w:val="006224DD"/>
    <w:rsid w:val="006311C1"/>
    <w:rsid w:val="00631291"/>
    <w:rsid w:val="006366C9"/>
    <w:rsid w:val="00640737"/>
    <w:rsid w:val="00643129"/>
    <w:rsid w:val="00645400"/>
    <w:rsid w:val="00645CA3"/>
    <w:rsid w:val="0065536D"/>
    <w:rsid w:val="006567C9"/>
    <w:rsid w:val="0066270D"/>
    <w:rsid w:val="00664DB4"/>
    <w:rsid w:val="0068506C"/>
    <w:rsid w:val="006863B7"/>
    <w:rsid w:val="00687554"/>
    <w:rsid w:val="00687CB9"/>
    <w:rsid w:val="00695C64"/>
    <w:rsid w:val="006A027B"/>
    <w:rsid w:val="006A3805"/>
    <w:rsid w:val="006B0F17"/>
    <w:rsid w:val="006B0FCB"/>
    <w:rsid w:val="006C37AC"/>
    <w:rsid w:val="006D5CD9"/>
    <w:rsid w:val="006E2276"/>
    <w:rsid w:val="006F02E1"/>
    <w:rsid w:val="006F1244"/>
    <w:rsid w:val="00700D4C"/>
    <w:rsid w:val="00701D09"/>
    <w:rsid w:val="00703C5A"/>
    <w:rsid w:val="007068CC"/>
    <w:rsid w:val="007157F9"/>
    <w:rsid w:val="00722AAA"/>
    <w:rsid w:val="00727B54"/>
    <w:rsid w:val="00734CA1"/>
    <w:rsid w:val="0073635F"/>
    <w:rsid w:val="00741144"/>
    <w:rsid w:val="00757117"/>
    <w:rsid w:val="00770533"/>
    <w:rsid w:val="00771ADA"/>
    <w:rsid w:val="007724E3"/>
    <w:rsid w:val="00780607"/>
    <w:rsid w:val="00780C78"/>
    <w:rsid w:val="00780FAC"/>
    <w:rsid w:val="007913A0"/>
    <w:rsid w:val="007A4F9F"/>
    <w:rsid w:val="007B0A91"/>
    <w:rsid w:val="007B2746"/>
    <w:rsid w:val="007B3FCA"/>
    <w:rsid w:val="007C0059"/>
    <w:rsid w:val="007C22FC"/>
    <w:rsid w:val="007C2ACE"/>
    <w:rsid w:val="007D3240"/>
    <w:rsid w:val="007E6BFC"/>
    <w:rsid w:val="007F4878"/>
    <w:rsid w:val="007F4F7E"/>
    <w:rsid w:val="007F75F5"/>
    <w:rsid w:val="00800EFD"/>
    <w:rsid w:val="00816F08"/>
    <w:rsid w:val="00821D3F"/>
    <w:rsid w:val="008309B4"/>
    <w:rsid w:val="008359B5"/>
    <w:rsid w:val="0084002E"/>
    <w:rsid w:val="00846A01"/>
    <w:rsid w:val="00846B31"/>
    <w:rsid w:val="0085236B"/>
    <w:rsid w:val="00857760"/>
    <w:rsid w:val="008577D6"/>
    <w:rsid w:val="00867CA2"/>
    <w:rsid w:val="00876C22"/>
    <w:rsid w:val="00881B14"/>
    <w:rsid w:val="00882AA7"/>
    <w:rsid w:val="00885CA9"/>
    <w:rsid w:val="00887387"/>
    <w:rsid w:val="008948C8"/>
    <w:rsid w:val="00896A2C"/>
    <w:rsid w:val="008A7CCE"/>
    <w:rsid w:val="008B3EAB"/>
    <w:rsid w:val="008B4023"/>
    <w:rsid w:val="008C17B5"/>
    <w:rsid w:val="008C28F9"/>
    <w:rsid w:val="008C2B36"/>
    <w:rsid w:val="008D1DEE"/>
    <w:rsid w:val="008E779C"/>
    <w:rsid w:val="009012FE"/>
    <w:rsid w:val="009071DC"/>
    <w:rsid w:val="00911C1D"/>
    <w:rsid w:val="009258C6"/>
    <w:rsid w:val="00925B2B"/>
    <w:rsid w:val="00933CC5"/>
    <w:rsid w:val="009409ED"/>
    <w:rsid w:val="009450AE"/>
    <w:rsid w:val="00945DCB"/>
    <w:rsid w:val="009467BC"/>
    <w:rsid w:val="009500F2"/>
    <w:rsid w:val="0095535E"/>
    <w:rsid w:val="00960F07"/>
    <w:rsid w:val="00965792"/>
    <w:rsid w:val="009712F8"/>
    <w:rsid w:val="009736E3"/>
    <w:rsid w:val="009814A8"/>
    <w:rsid w:val="009C03E4"/>
    <w:rsid w:val="009C790E"/>
    <w:rsid w:val="009D1843"/>
    <w:rsid w:val="009D5C83"/>
    <w:rsid w:val="009F08BD"/>
    <w:rsid w:val="009F1E83"/>
    <w:rsid w:val="00A07B15"/>
    <w:rsid w:val="00A12CD4"/>
    <w:rsid w:val="00A67AF4"/>
    <w:rsid w:val="00A77033"/>
    <w:rsid w:val="00A851A0"/>
    <w:rsid w:val="00A86C22"/>
    <w:rsid w:val="00A901C9"/>
    <w:rsid w:val="00A92752"/>
    <w:rsid w:val="00AB57E2"/>
    <w:rsid w:val="00AB7834"/>
    <w:rsid w:val="00AC2665"/>
    <w:rsid w:val="00AC7E51"/>
    <w:rsid w:val="00AE1814"/>
    <w:rsid w:val="00B055D3"/>
    <w:rsid w:val="00B129F8"/>
    <w:rsid w:val="00B25A65"/>
    <w:rsid w:val="00B274F1"/>
    <w:rsid w:val="00B412AB"/>
    <w:rsid w:val="00B417F6"/>
    <w:rsid w:val="00B51C08"/>
    <w:rsid w:val="00B56E0E"/>
    <w:rsid w:val="00B744FA"/>
    <w:rsid w:val="00B7696C"/>
    <w:rsid w:val="00B9415E"/>
    <w:rsid w:val="00B952C3"/>
    <w:rsid w:val="00BA3E7C"/>
    <w:rsid w:val="00BB165D"/>
    <w:rsid w:val="00BB4B83"/>
    <w:rsid w:val="00BC3229"/>
    <w:rsid w:val="00BE52A3"/>
    <w:rsid w:val="00BF5964"/>
    <w:rsid w:val="00BF6554"/>
    <w:rsid w:val="00C007A3"/>
    <w:rsid w:val="00C0470B"/>
    <w:rsid w:val="00C04D04"/>
    <w:rsid w:val="00C06BA6"/>
    <w:rsid w:val="00C07CEA"/>
    <w:rsid w:val="00C12F0D"/>
    <w:rsid w:val="00C150C9"/>
    <w:rsid w:val="00C16644"/>
    <w:rsid w:val="00C17302"/>
    <w:rsid w:val="00C22AF0"/>
    <w:rsid w:val="00C41DCB"/>
    <w:rsid w:val="00C50AA0"/>
    <w:rsid w:val="00C70981"/>
    <w:rsid w:val="00C70BF7"/>
    <w:rsid w:val="00C71497"/>
    <w:rsid w:val="00C81A3E"/>
    <w:rsid w:val="00C83596"/>
    <w:rsid w:val="00CA4F8E"/>
    <w:rsid w:val="00CA7CE6"/>
    <w:rsid w:val="00CB32AF"/>
    <w:rsid w:val="00CB5B1C"/>
    <w:rsid w:val="00CC63C6"/>
    <w:rsid w:val="00CC79D4"/>
    <w:rsid w:val="00CD0ED5"/>
    <w:rsid w:val="00CD42D9"/>
    <w:rsid w:val="00CD5831"/>
    <w:rsid w:val="00CE3B15"/>
    <w:rsid w:val="00CE7DA3"/>
    <w:rsid w:val="00CF3CE5"/>
    <w:rsid w:val="00D132B6"/>
    <w:rsid w:val="00D16BBF"/>
    <w:rsid w:val="00D22EE9"/>
    <w:rsid w:val="00D31BA1"/>
    <w:rsid w:val="00D33EDC"/>
    <w:rsid w:val="00D57CFF"/>
    <w:rsid w:val="00D62509"/>
    <w:rsid w:val="00D66E0C"/>
    <w:rsid w:val="00D77F9C"/>
    <w:rsid w:val="00D82151"/>
    <w:rsid w:val="00D82D84"/>
    <w:rsid w:val="00D85EF3"/>
    <w:rsid w:val="00D9296E"/>
    <w:rsid w:val="00D96F65"/>
    <w:rsid w:val="00DA0681"/>
    <w:rsid w:val="00DA2BF0"/>
    <w:rsid w:val="00DA39B6"/>
    <w:rsid w:val="00DA5A22"/>
    <w:rsid w:val="00DB4299"/>
    <w:rsid w:val="00DC02D1"/>
    <w:rsid w:val="00DC1638"/>
    <w:rsid w:val="00DD3415"/>
    <w:rsid w:val="00DD70E3"/>
    <w:rsid w:val="00DE17D6"/>
    <w:rsid w:val="00DE51FB"/>
    <w:rsid w:val="00DF03EE"/>
    <w:rsid w:val="00DF10D6"/>
    <w:rsid w:val="00DF3881"/>
    <w:rsid w:val="00DF543D"/>
    <w:rsid w:val="00E00AD1"/>
    <w:rsid w:val="00E04257"/>
    <w:rsid w:val="00E0693A"/>
    <w:rsid w:val="00E107CE"/>
    <w:rsid w:val="00E11106"/>
    <w:rsid w:val="00E11BCC"/>
    <w:rsid w:val="00E23AFF"/>
    <w:rsid w:val="00E3041A"/>
    <w:rsid w:val="00E40222"/>
    <w:rsid w:val="00E50CCC"/>
    <w:rsid w:val="00E52242"/>
    <w:rsid w:val="00E56B47"/>
    <w:rsid w:val="00E715BB"/>
    <w:rsid w:val="00E84FF7"/>
    <w:rsid w:val="00E8535D"/>
    <w:rsid w:val="00E8719C"/>
    <w:rsid w:val="00EA1BAB"/>
    <w:rsid w:val="00ED340D"/>
    <w:rsid w:val="00ED3AEA"/>
    <w:rsid w:val="00EE36B2"/>
    <w:rsid w:val="00EE433C"/>
    <w:rsid w:val="00EE5311"/>
    <w:rsid w:val="00EE58CE"/>
    <w:rsid w:val="00EE666F"/>
    <w:rsid w:val="00EE66DB"/>
    <w:rsid w:val="00EF3392"/>
    <w:rsid w:val="00EF4FB9"/>
    <w:rsid w:val="00F000D4"/>
    <w:rsid w:val="00F115B1"/>
    <w:rsid w:val="00F11A1E"/>
    <w:rsid w:val="00F13ECD"/>
    <w:rsid w:val="00F148A3"/>
    <w:rsid w:val="00F23A5A"/>
    <w:rsid w:val="00F44240"/>
    <w:rsid w:val="00F53AC4"/>
    <w:rsid w:val="00F55C24"/>
    <w:rsid w:val="00F55DFC"/>
    <w:rsid w:val="00F65DA0"/>
    <w:rsid w:val="00F67CA1"/>
    <w:rsid w:val="00F71233"/>
    <w:rsid w:val="00F9273B"/>
    <w:rsid w:val="00F94AA9"/>
    <w:rsid w:val="00FA682F"/>
    <w:rsid w:val="00FB2DCC"/>
    <w:rsid w:val="00FB319F"/>
    <w:rsid w:val="00FD32E1"/>
    <w:rsid w:val="00FF2F74"/>
    <w:rsid w:val="00FF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A6A4E7C"/>
  <w15:chartTrackingRefBased/>
  <w15:docId w15:val="{ABBED5EA-9D5B-433E-979A-7DAD1D2A9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45DCB"/>
    <w:rPr>
      <w:sz w:val="24"/>
      <w:szCs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table" w:styleId="Tabelacomgrade">
    <w:name w:val="Table Grid"/>
    <w:basedOn w:val="Tabelanormal"/>
    <w:rsid w:val="009657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rsid w:val="0066270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66270D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0860CC"/>
  </w:style>
  <w:style w:type="paragraph" w:styleId="NormalWeb">
    <w:name w:val="Normal (Web)"/>
    <w:basedOn w:val="Normal"/>
    <w:rsid w:val="00A67AF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ontepargpadro"/>
    <w:rsid w:val="00D85EF3"/>
  </w:style>
  <w:style w:type="paragraph" w:customStyle="1" w:styleId="Default">
    <w:name w:val="Default"/>
    <w:rsid w:val="00945DCB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7C0059"/>
    <w:rPr>
      <w:color w:val="0000FF"/>
      <w:u w:val="single"/>
    </w:rPr>
  </w:style>
  <w:style w:type="character" w:styleId="Forte">
    <w:name w:val="Strong"/>
    <w:basedOn w:val="Fontepargpadro"/>
    <w:qFormat/>
    <w:rsid w:val="001A33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2705</Words>
  <Characters>14610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WRN</Company>
  <LinksUpToDate>false</LinksUpToDate>
  <CharactersWithSpaces>17281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Warles</dc:creator>
  <cp:keywords/>
  <cp:lastModifiedBy>Warles Ribeiro Neto</cp:lastModifiedBy>
  <cp:revision>2</cp:revision>
  <dcterms:created xsi:type="dcterms:W3CDTF">2025-09-04T21:46:00Z</dcterms:created>
  <dcterms:modified xsi:type="dcterms:W3CDTF">2025-09-04T21:46:00Z</dcterms:modified>
</cp:coreProperties>
</file>